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E6EDF" w14:textId="77777777" w:rsidR="00D03B29" w:rsidRDefault="00795718" w:rsidP="007F1398">
      <w:pPr>
        <w:jc w:val="center"/>
        <w:rPr>
          <w:sz w:val="32"/>
          <w:szCs w:val="32"/>
        </w:rPr>
      </w:pPr>
      <w:bookmarkStart w:id="0" w:name="_GoBack"/>
      <w:bookmarkEnd w:id="0"/>
      <w:r>
        <w:rPr>
          <w:sz w:val="44"/>
          <w:szCs w:val="44"/>
        </w:rPr>
        <w:t>“</w:t>
      </w:r>
      <w:r w:rsidR="007F1398">
        <w:rPr>
          <w:sz w:val="44"/>
          <w:szCs w:val="44"/>
        </w:rPr>
        <w:t>SHOW TITLE</w:t>
      </w:r>
      <w:r>
        <w:rPr>
          <w:sz w:val="44"/>
          <w:szCs w:val="44"/>
        </w:rPr>
        <w:t>”</w:t>
      </w:r>
      <w:r w:rsidR="007F1398">
        <w:rPr>
          <w:sz w:val="44"/>
          <w:szCs w:val="44"/>
        </w:rPr>
        <w:t xml:space="preserve"> </w:t>
      </w:r>
    </w:p>
    <w:p w14:paraId="47202220" w14:textId="77777777" w:rsidR="007F1398" w:rsidRDefault="007F1398" w:rsidP="00BA4995">
      <w:pPr>
        <w:jc w:val="center"/>
        <w:rPr>
          <w:sz w:val="28"/>
          <w:szCs w:val="28"/>
        </w:rPr>
      </w:pPr>
      <w:r w:rsidRPr="007F1398">
        <w:rPr>
          <w:b/>
          <w:sz w:val="28"/>
          <w:szCs w:val="28"/>
        </w:rPr>
        <w:t>STATED:</w:t>
      </w:r>
      <w:r>
        <w:rPr>
          <w:sz w:val="28"/>
          <w:szCs w:val="28"/>
        </w:rPr>
        <w:t xml:space="preserve">  </w:t>
      </w:r>
      <w:r w:rsidRPr="007F1398">
        <w:rPr>
          <w:sz w:val="28"/>
          <w:szCs w:val="28"/>
        </w:rPr>
        <w:t>A</w:t>
      </w:r>
      <w:r w:rsidR="00516BD5">
        <w:rPr>
          <w:sz w:val="28"/>
          <w:szCs w:val="28"/>
        </w:rPr>
        <w:t xml:space="preserve">n NGC </w:t>
      </w:r>
      <w:r w:rsidRPr="007F1398">
        <w:rPr>
          <w:sz w:val="28"/>
          <w:szCs w:val="28"/>
        </w:rPr>
        <w:t>Flower Show, A</w:t>
      </w:r>
      <w:r w:rsidR="00516BD5">
        <w:rPr>
          <w:sz w:val="28"/>
          <w:szCs w:val="28"/>
        </w:rPr>
        <w:t>n NGC</w:t>
      </w:r>
      <w:r w:rsidRPr="007F1398">
        <w:rPr>
          <w:sz w:val="28"/>
          <w:szCs w:val="28"/>
        </w:rPr>
        <w:t xml:space="preserve"> Small-Standard Flower Show, </w:t>
      </w:r>
      <w:r w:rsidR="00BA4995">
        <w:rPr>
          <w:sz w:val="28"/>
          <w:szCs w:val="28"/>
        </w:rPr>
        <w:t xml:space="preserve">                              </w:t>
      </w:r>
      <w:r w:rsidRPr="007F1398">
        <w:rPr>
          <w:sz w:val="28"/>
          <w:szCs w:val="28"/>
        </w:rPr>
        <w:t>A</w:t>
      </w:r>
      <w:r w:rsidR="00516BD5">
        <w:rPr>
          <w:sz w:val="28"/>
          <w:szCs w:val="28"/>
        </w:rPr>
        <w:t xml:space="preserve">n NGC Horticulture Specialty Flower Show, An NGC Design Specialty Flower Show, </w:t>
      </w:r>
      <w:r w:rsidR="00BA4995">
        <w:rPr>
          <w:sz w:val="28"/>
          <w:szCs w:val="28"/>
        </w:rPr>
        <w:t xml:space="preserve">         </w:t>
      </w:r>
      <w:r w:rsidR="00516BD5">
        <w:rPr>
          <w:sz w:val="28"/>
          <w:szCs w:val="28"/>
        </w:rPr>
        <w:t>An NGC</w:t>
      </w:r>
      <w:r w:rsidRPr="007F1398">
        <w:rPr>
          <w:sz w:val="28"/>
          <w:szCs w:val="28"/>
        </w:rPr>
        <w:t xml:space="preserve"> Petite Flower Show, or a</w:t>
      </w:r>
      <w:r w:rsidR="00516BD5">
        <w:rPr>
          <w:sz w:val="28"/>
          <w:szCs w:val="28"/>
        </w:rPr>
        <w:t>n NGC</w:t>
      </w:r>
      <w:r w:rsidRPr="007F1398">
        <w:rPr>
          <w:sz w:val="28"/>
          <w:szCs w:val="28"/>
        </w:rPr>
        <w:t xml:space="preserve"> Petite-Small Flower Show</w:t>
      </w:r>
      <w:r w:rsidR="00516BD5">
        <w:rPr>
          <w:sz w:val="28"/>
          <w:szCs w:val="28"/>
        </w:rPr>
        <w:t xml:space="preserve"> and any others listed in the HB.</w:t>
      </w:r>
    </w:p>
    <w:p w14:paraId="36C9F98C" w14:textId="77777777" w:rsidR="007F1398" w:rsidRPr="007F1398" w:rsidRDefault="007F1398" w:rsidP="007F1398">
      <w:pPr>
        <w:jc w:val="center"/>
        <w:rPr>
          <w:b/>
          <w:sz w:val="28"/>
          <w:szCs w:val="28"/>
        </w:rPr>
      </w:pPr>
      <w:r w:rsidRPr="007F1398">
        <w:rPr>
          <w:b/>
          <w:sz w:val="28"/>
          <w:szCs w:val="28"/>
        </w:rPr>
        <w:t>Presented by</w:t>
      </w:r>
    </w:p>
    <w:p w14:paraId="7D77341E" w14:textId="77777777" w:rsidR="007F1398" w:rsidRDefault="007F1398" w:rsidP="007F1398">
      <w:pPr>
        <w:jc w:val="center"/>
        <w:rPr>
          <w:sz w:val="28"/>
          <w:szCs w:val="28"/>
        </w:rPr>
      </w:pPr>
      <w:r w:rsidRPr="007F1398">
        <w:rPr>
          <w:b/>
          <w:sz w:val="28"/>
          <w:szCs w:val="28"/>
        </w:rPr>
        <w:t>STATE:</w:t>
      </w:r>
      <w:r>
        <w:rPr>
          <w:sz w:val="28"/>
          <w:szCs w:val="28"/>
        </w:rPr>
        <w:t xml:space="preserve">  Name of GARDEN CLUB, DISTRICT, COUNCIL OR STATE</w:t>
      </w:r>
    </w:p>
    <w:p w14:paraId="61174EF1" w14:textId="77777777" w:rsidR="007F1398" w:rsidRPr="007F1398" w:rsidRDefault="007F1398" w:rsidP="007F1398">
      <w:pPr>
        <w:jc w:val="center"/>
        <w:rPr>
          <w:b/>
          <w:sz w:val="28"/>
          <w:szCs w:val="28"/>
        </w:rPr>
      </w:pPr>
      <w:r w:rsidRPr="007F1398">
        <w:rPr>
          <w:b/>
          <w:sz w:val="28"/>
          <w:szCs w:val="28"/>
        </w:rPr>
        <w:t xml:space="preserve">At </w:t>
      </w:r>
    </w:p>
    <w:p w14:paraId="563C710E" w14:textId="77777777" w:rsidR="007F1398" w:rsidRDefault="00993393" w:rsidP="007F1398">
      <w:pPr>
        <w:jc w:val="center"/>
        <w:rPr>
          <w:sz w:val="28"/>
          <w:szCs w:val="28"/>
        </w:rPr>
      </w:pPr>
      <w:r w:rsidRPr="00993393">
        <w:rPr>
          <w:b/>
          <w:sz w:val="28"/>
          <w:szCs w:val="28"/>
        </w:rPr>
        <w:t>STATE:</w:t>
      </w:r>
      <w:r>
        <w:rPr>
          <w:sz w:val="28"/>
          <w:szCs w:val="28"/>
        </w:rPr>
        <w:t xml:space="preserve"> </w:t>
      </w:r>
      <w:r w:rsidR="007F1398">
        <w:rPr>
          <w:sz w:val="28"/>
          <w:szCs w:val="28"/>
        </w:rPr>
        <w:t>Site</w:t>
      </w:r>
      <w:r w:rsidR="00795718">
        <w:rPr>
          <w:sz w:val="28"/>
          <w:szCs w:val="28"/>
        </w:rPr>
        <w:t>/venue</w:t>
      </w:r>
      <w:r w:rsidR="007F1398">
        <w:rPr>
          <w:sz w:val="28"/>
          <w:szCs w:val="28"/>
        </w:rPr>
        <w:t xml:space="preserve"> for show</w:t>
      </w:r>
    </w:p>
    <w:p w14:paraId="67CA0970" w14:textId="77777777" w:rsidR="007F1398" w:rsidRDefault="007F1398" w:rsidP="007F1398">
      <w:pPr>
        <w:jc w:val="center"/>
        <w:rPr>
          <w:sz w:val="28"/>
          <w:szCs w:val="28"/>
        </w:rPr>
      </w:pPr>
      <w:r>
        <w:rPr>
          <w:sz w:val="28"/>
          <w:szCs w:val="28"/>
        </w:rPr>
        <w:t>Full street address</w:t>
      </w:r>
    </w:p>
    <w:p w14:paraId="4CD90858" w14:textId="77777777" w:rsidR="007F1398" w:rsidRDefault="007F1398" w:rsidP="007F1398">
      <w:pPr>
        <w:jc w:val="center"/>
        <w:rPr>
          <w:sz w:val="28"/>
          <w:szCs w:val="28"/>
        </w:rPr>
      </w:pPr>
      <w:r>
        <w:rPr>
          <w:sz w:val="28"/>
          <w:szCs w:val="28"/>
        </w:rPr>
        <w:t>Phone number</w:t>
      </w:r>
    </w:p>
    <w:p w14:paraId="3D21FF12" w14:textId="77777777" w:rsidR="007F1398" w:rsidRPr="007F1398" w:rsidRDefault="007F1398" w:rsidP="007F1398">
      <w:pPr>
        <w:jc w:val="center"/>
        <w:rPr>
          <w:b/>
          <w:sz w:val="28"/>
          <w:szCs w:val="28"/>
        </w:rPr>
      </w:pPr>
      <w:r w:rsidRPr="007F1398">
        <w:rPr>
          <w:b/>
          <w:sz w:val="28"/>
          <w:szCs w:val="28"/>
        </w:rPr>
        <w:t>On</w:t>
      </w:r>
    </w:p>
    <w:p w14:paraId="5C432CFB" w14:textId="77777777" w:rsidR="007F1398" w:rsidRDefault="007F1398" w:rsidP="007F1398">
      <w:pPr>
        <w:jc w:val="center"/>
        <w:rPr>
          <w:sz w:val="28"/>
          <w:szCs w:val="28"/>
        </w:rPr>
      </w:pPr>
      <w:r>
        <w:rPr>
          <w:sz w:val="28"/>
          <w:szCs w:val="28"/>
        </w:rPr>
        <w:t>Day, month, date and year</w:t>
      </w:r>
    </w:p>
    <w:p w14:paraId="1821720D" w14:textId="77777777" w:rsidR="007F1398" w:rsidRDefault="007F1398" w:rsidP="00196D83">
      <w:pPr>
        <w:jc w:val="center"/>
        <w:rPr>
          <w:sz w:val="28"/>
          <w:szCs w:val="28"/>
        </w:rPr>
      </w:pPr>
      <w:r>
        <w:rPr>
          <w:sz w:val="28"/>
          <w:szCs w:val="28"/>
        </w:rPr>
        <w:t>List time/s show will be open/closed daily</w:t>
      </w:r>
    </w:p>
    <w:p w14:paraId="56212088" w14:textId="77777777" w:rsidR="00795718" w:rsidRPr="00795718" w:rsidRDefault="007F1398" w:rsidP="00795718">
      <w:pPr>
        <w:pStyle w:val="NoSpacing"/>
        <w:jc w:val="center"/>
        <w:rPr>
          <w:sz w:val="28"/>
          <w:szCs w:val="28"/>
        </w:rPr>
      </w:pPr>
      <w:r w:rsidRPr="00795718">
        <w:rPr>
          <w:b/>
          <w:sz w:val="28"/>
          <w:szCs w:val="28"/>
        </w:rPr>
        <w:t>STATE:</w:t>
      </w:r>
      <w:r w:rsidRPr="00795718">
        <w:rPr>
          <w:sz w:val="28"/>
          <w:szCs w:val="28"/>
        </w:rPr>
        <w:t xml:space="preserve"> Open and free to public, </w:t>
      </w:r>
      <w:r w:rsidR="00795718" w:rsidRPr="00795718">
        <w:rPr>
          <w:sz w:val="28"/>
          <w:szCs w:val="28"/>
        </w:rPr>
        <w:t xml:space="preserve">or </w:t>
      </w:r>
      <w:r w:rsidRPr="00795718">
        <w:rPr>
          <w:sz w:val="28"/>
          <w:szCs w:val="28"/>
        </w:rPr>
        <w:t>Open and admission (with price),</w:t>
      </w:r>
    </w:p>
    <w:p w14:paraId="4FE9EA01" w14:textId="77777777" w:rsidR="007F1398" w:rsidRDefault="007F1398" w:rsidP="007F1398">
      <w:pPr>
        <w:jc w:val="center"/>
        <w:rPr>
          <w:sz w:val="28"/>
          <w:szCs w:val="28"/>
        </w:rPr>
      </w:pPr>
      <w:r>
        <w:rPr>
          <w:sz w:val="28"/>
          <w:szCs w:val="28"/>
        </w:rPr>
        <w:t>or By Invitation only</w:t>
      </w:r>
    </w:p>
    <w:p w14:paraId="5BC31814" w14:textId="77777777" w:rsidR="007F1398" w:rsidRPr="007F1398" w:rsidRDefault="00795718" w:rsidP="007F1398">
      <w:pPr>
        <w:jc w:val="center"/>
        <w:rPr>
          <w:b/>
          <w:sz w:val="28"/>
          <w:szCs w:val="28"/>
        </w:rPr>
      </w:pPr>
      <w:r>
        <w:rPr>
          <w:b/>
          <w:sz w:val="28"/>
          <w:szCs w:val="28"/>
        </w:rPr>
        <w:t xml:space="preserve">STATE:  </w:t>
      </w:r>
      <w:r w:rsidR="007F1398" w:rsidRPr="00795718">
        <w:rPr>
          <w:sz w:val="28"/>
          <w:szCs w:val="28"/>
        </w:rPr>
        <w:t>Member of</w:t>
      </w:r>
    </w:p>
    <w:p w14:paraId="667FB0CC" w14:textId="77777777" w:rsidR="007F1398" w:rsidRDefault="007F1398" w:rsidP="007F1398">
      <w:pPr>
        <w:jc w:val="center"/>
        <w:rPr>
          <w:sz w:val="32"/>
          <w:szCs w:val="32"/>
        </w:rPr>
      </w:pPr>
      <w:r>
        <w:rPr>
          <w:sz w:val="32"/>
          <w:szCs w:val="32"/>
        </w:rPr>
        <w:t xml:space="preserve">National Garden Clubs, Inc. </w:t>
      </w:r>
    </w:p>
    <w:p w14:paraId="4BAE73C6" w14:textId="77777777" w:rsidR="007F1398" w:rsidRDefault="007F1398" w:rsidP="007F1398">
      <w:pPr>
        <w:jc w:val="center"/>
        <w:rPr>
          <w:sz w:val="32"/>
          <w:szCs w:val="32"/>
        </w:rPr>
      </w:pPr>
      <w:r>
        <w:rPr>
          <w:sz w:val="32"/>
          <w:szCs w:val="32"/>
        </w:rPr>
        <w:t>Region</w:t>
      </w:r>
      <w:r w:rsidR="00993393">
        <w:rPr>
          <w:sz w:val="32"/>
          <w:szCs w:val="32"/>
        </w:rPr>
        <w:t xml:space="preserve"> Name</w:t>
      </w:r>
      <w:r>
        <w:rPr>
          <w:sz w:val="32"/>
          <w:szCs w:val="32"/>
        </w:rPr>
        <w:t xml:space="preserve"> </w:t>
      </w:r>
    </w:p>
    <w:p w14:paraId="7E9C61D2" w14:textId="77777777" w:rsidR="00196D83" w:rsidRDefault="00196D83" w:rsidP="007F1398">
      <w:pPr>
        <w:jc w:val="center"/>
        <w:rPr>
          <w:sz w:val="32"/>
          <w:szCs w:val="32"/>
        </w:rPr>
      </w:pPr>
      <w:r>
        <w:rPr>
          <w:sz w:val="32"/>
          <w:szCs w:val="32"/>
        </w:rPr>
        <w:t>State Name</w:t>
      </w:r>
    </w:p>
    <w:p w14:paraId="5061AEE6" w14:textId="77777777" w:rsidR="007F1398" w:rsidRDefault="007F1398" w:rsidP="007F1398">
      <w:pPr>
        <w:jc w:val="center"/>
        <w:rPr>
          <w:sz w:val="32"/>
          <w:szCs w:val="32"/>
        </w:rPr>
      </w:pPr>
      <w:r>
        <w:rPr>
          <w:sz w:val="32"/>
          <w:szCs w:val="32"/>
        </w:rPr>
        <w:t>District name and/or number</w:t>
      </w:r>
    </w:p>
    <w:p w14:paraId="4E7F7FE6" w14:textId="77777777" w:rsidR="007F1398" w:rsidRPr="007F1398" w:rsidRDefault="00E420B2" w:rsidP="007F1398">
      <w:pPr>
        <w:jc w:val="center"/>
        <w:rPr>
          <w:sz w:val="32"/>
          <w:szCs w:val="32"/>
        </w:rPr>
      </w:pPr>
      <w:r>
        <w:rPr>
          <w:sz w:val="32"/>
          <w:szCs w:val="32"/>
        </w:rPr>
        <w:t>Name</w:t>
      </w:r>
      <w:r w:rsidR="007F1398">
        <w:rPr>
          <w:sz w:val="32"/>
          <w:szCs w:val="32"/>
        </w:rPr>
        <w:t xml:space="preserve"> of local Affiliation (plant society, etc.)</w:t>
      </w:r>
    </w:p>
    <w:p w14:paraId="0C5A8C4D" w14:textId="77777777" w:rsidR="00ED1A76" w:rsidRDefault="00ED1A76" w:rsidP="00ED1A76">
      <w:pPr>
        <w:pStyle w:val="NoSpacing"/>
      </w:pPr>
    </w:p>
    <w:p w14:paraId="08C50F1D" w14:textId="77777777" w:rsidR="007F1398" w:rsidRPr="00ED1A76" w:rsidRDefault="00795718" w:rsidP="00ED1A76">
      <w:pPr>
        <w:pStyle w:val="NoSpacing"/>
        <w:jc w:val="center"/>
        <w:rPr>
          <w:b/>
          <w:sz w:val="28"/>
          <w:szCs w:val="28"/>
        </w:rPr>
      </w:pPr>
      <w:r w:rsidRPr="00ED1A76">
        <w:rPr>
          <w:b/>
          <w:sz w:val="28"/>
          <w:szCs w:val="28"/>
        </w:rPr>
        <w:t>TABLE OF CONTENTS</w:t>
      </w:r>
    </w:p>
    <w:p w14:paraId="0AE1744D" w14:textId="77777777" w:rsidR="00795718" w:rsidRDefault="00ED1A76" w:rsidP="007F1398">
      <w:pPr>
        <w:jc w:val="center"/>
        <w:rPr>
          <w:sz w:val="28"/>
          <w:szCs w:val="28"/>
        </w:rPr>
      </w:pPr>
      <w:r>
        <w:rPr>
          <w:sz w:val="28"/>
          <w:szCs w:val="28"/>
        </w:rPr>
        <w:t>(</w:t>
      </w:r>
      <w:r w:rsidR="00795718" w:rsidRPr="00EF205C">
        <w:rPr>
          <w:sz w:val="24"/>
          <w:szCs w:val="24"/>
        </w:rPr>
        <w:t>All pages must be</w:t>
      </w:r>
      <w:r w:rsidR="00795718">
        <w:rPr>
          <w:sz w:val="28"/>
          <w:szCs w:val="28"/>
        </w:rPr>
        <w:t xml:space="preserve"> </w:t>
      </w:r>
      <w:r w:rsidR="00795718" w:rsidRPr="00ED1A76">
        <w:rPr>
          <w:sz w:val="24"/>
          <w:szCs w:val="24"/>
        </w:rPr>
        <w:t>numbered</w:t>
      </w:r>
      <w:r>
        <w:rPr>
          <w:sz w:val="24"/>
          <w:szCs w:val="24"/>
        </w:rPr>
        <w:t>)</w:t>
      </w:r>
    </w:p>
    <w:p w14:paraId="06375A42" w14:textId="77777777" w:rsidR="00795718" w:rsidRPr="00EF205C" w:rsidRDefault="00795718" w:rsidP="00ED1A76">
      <w:pPr>
        <w:pStyle w:val="NoSpacing"/>
        <w:ind w:right="1890"/>
        <w:rPr>
          <w:sz w:val="24"/>
          <w:szCs w:val="24"/>
        </w:rPr>
      </w:pPr>
      <w:r w:rsidRPr="00EF205C">
        <w:rPr>
          <w:sz w:val="24"/>
          <w:szCs w:val="24"/>
        </w:rPr>
        <w:t>Table of Contents……………………………….……</w:t>
      </w:r>
      <w:r w:rsidR="000556E0" w:rsidRPr="00EF205C">
        <w:rPr>
          <w:sz w:val="24"/>
          <w:szCs w:val="24"/>
        </w:rPr>
        <w:t>………</w:t>
      </w:r>
      <w:r w:rsidRPr="00EF205C">
        <w:rPr>
          <w:sz w:val="24"/>
          <w:szCs w:val="24"/>
        </w:rPr>
        <w:t>……</w:t>
      </w:r>
      <w:r w:rsidR="000556E0" w:rsidRPr="00EF205C">
        <w:rPr>
          <w:sz w:val="24"/>
          <w:szCs w:val="24"/>
        </w:rPr>
        <w:t>…………………………………..</w:t>
      </w:r>
      <w:r w:rsidR="002E64FF">
        <w:rPr>
          <w:sz w:val="24"/>
          <w:szCs w:val="24"/>
        </w:rPr>
        <w:t>1</w:t>
      </w:r>
    </w:p>
    <w:p w14:paraId="148E56DE" w14:textId="77777777" w:rsidR="00795718" w:rsidRPr="00EF205C" w:rsidRDefault="00795718" w:rsidP="00795718">
      <w:pPr>
        <w:pStyle w:val="NoSpacing"/>
        <w:rPr>
          <w:sz w:val="24"/>
          <w:szCs w:val="24"/>
        </w:rPr>
      </w:pPr>
      <w:r w:rsidRPr="00EF205C">
        <w:rPr>
          <w:sz w:val="24"/>
          <w:szCs w:val="24"/>
        </w:rPr>
        <w:t>Committee Chairmen ……………………………………</w:t>
      </w:r>
      <w:r w:rsidR="000556E0" w:rsidRPr="00EF205C">
        <w:rPr>
          <w:sz w:val="24"/>
          <w:szCs w:val="24"/>
        </w:rPr>
        <w:t>…………………………</w:t>
      </w:r>
      <w:r w:rsidR="00ED1A76" w:rsidRPr="00EF205C">
        <w:rPr>
          <w:sz w:val="24"/>
          <w:szCs w:val="24"/>
        </w:rPr>
        <w:t>…….</w:t>
      </w:r>
      <w:r w:rsidR="002E64FF">
        <w:rPr>
          <w:sz w:val="24"/>
          <w:szCs w:val="24"/>
        </w:rPr>
        <w:t>…………2</w:t>
      </w:r>
    </w:p>
    <w:p w14:paraId="33A741AA" w14:textId="77777777" w:rsidR="00795718" w:rsidRPr="00EF205C" w:rsidRDefault="00795718" w:rsidP="002E64FF">
      <w:pPr>
        <w:pStyle w:val="NoSpacing"/>
        <w:tabs>
          <w:tab w:val="left" w:pos="9360"/>
        </w:tabs>
        <w:rPr>
          <w:sz w:val="24"/>
          <w:szCs w:val="24"/>
        </w:rPr>
      </w:pPr>
      <w:r w:rsidRPr="00EF205C">
        <w:rPr>
          <w:sz w:val="24"/>
          <w:szCs w:val="24"/>
        </w:rPr>
        <w:t>General Rules………………………………….……………</w:t>
      </w:r>
      <w:r w:rsidR="000556E0" w:rsidRPr="00EF205C">
        <w:rPr>
          <w:sz w:val="24"/>
          <w:szCs w:val="24"/>
        </w:rPr>
        <w:t>.…………………………</w:t>
      </w:r>
      <w:r w:rsidR="00ED1A76" w:rsidRPr="00EF205C">
        <w:rPr>
          <w:sz w:val="24"/>
          <w:szCs w:val="24"/>
        </w:rPr>
        <w:t>……..</w:t>
      </w:r>
      <w:r w:rsidR="002E64FF">
        <w:rPr>
          <w:sz w:val="24"/>
          <w:szCs w:val="24"/>
        </w:rPr>
        <w:t>………..3</w:t>
      </w:r>
    </w:p>
    <w:p w14:paraId="328EE762" w14:textId="77777777" w:rsidR="00795718" w:rsidRPr="00EF205C" w:rsidRDefault="00795718" w:rsidP="00ED1A76">
      <w:pPr>
        <w:pStyle w:val="NoSpacing"/>
        <w:rPr>
          <w:sz w:val="24"/>
          <w:szCs w:val="24"/>
        </w:rPr>
      </w:pPr>
      <w:r w:rsidRPr="00EF205C">
        <w:rPr>
          <w:sz w:val="24"/>
          <w:szCs w:val="24"/>
        </w:rPr>
        <w:t>Standard System of Awarding</w:t>
      </w:r>
      <w:r w:rsidR="00FA0522">
        <w:rPr>
          <w:sz w:val="24"/>
          <w:szCs w:val="24"/>
        </w:rPr>
        <w:t>……………………………………………………………………4</w:t>
      </w:r>
    </w:p>
    <w:p w14:paraId="2F4F5F2A" w14:textId="77777777" w:rsidR="00795718" w:rsidRPr="00EF205C" w:rsidRDefault="00795718" w:rsidP="00795718">
      <w:pPr>
        <w:pStyle w:val="NoSpacing"/>
        <w:rPr>
          <w:sz w:val="24"/>
          <w:szCs w:val="24"/>
        </w:rPr>
      </w:pPr>
      <w:r w:rsidRPr="00EF205C">
        <w:rPr>
          <w:sz w:val="24"/>
          <w:szCs w:val="24"/>
        </w:rPr>
        <w:t>NGC Top Exhibitor Awards being offered</w:t>
      </w:r>
      <w:r w:rsidR="00FA0522">
        <w:rPr>
          <w:sz w:val="24"/>
          <w:szCs w:val="24"/>
        </w:rPr>
        <w:t>…………………………………………………..5</w:t>
      </w:r>
    </w:p>
    <w:p w14:paraId="13028974" w14:textId="77777777" w:rsidR="00795718" w:rsidRPr="00EF205C" w:rsidRDefault="000556E0" w:rsidP="000556E0">
      <w:pPr>
        <w:pStyle w:val="NoSpacing"/>
        <w:ind w:firstLine="720"/>
        <w:rPr>
          <w:sz w:val="24"/>
          <w:szCs w:val="24"/>
        </w:rPr>
      </w:pPr>
      <w:r w:rsidRPr="00EF205C">
        <w:rPr>
          <w:sz w:val="24"/>
          <w:szCs w:val="24"/>
        </w:rPr>
        <w:t>Local/ other Special Awards being offered</w:t>
      </w:r>
    </w:p>
    <w:p w14:paraId="635FEDA5" w14:textId="77777777" w:rsidR="000556E0" w:rsidRPr="00EF205C" w:rsidRDefault="000556E0" w:rsidP="00ED1A76">
      <w:pPr>
        <w:pStyle w:val="NoSpacing"/>
        <w:ind w:right="1980"/>
        <w:rPr>
          <w:sz w:val="24"/>
          <w:szCs w:val="24"/>
        </w:rPr>
      </w:pPr>
      <w:r w:rsidRPr="00EF205C">
        <w:rPr>
          <w:sz w:val="24"/>
          <w:szCs w:val="24"/>
        </w:rPr>
        <w:t>Division I</w:t>
      </w:r>
      <w:r w:rsidR="00ED1A76" w:rsidRPr="00EF205C">
        <w:rPr>
          <w:sz w:val="24"/>
          <w:szCs w:val="24"/>
        </w:rPr>
        <w:t>:</w:t>
      </w:r>
      <w:r w:rsidRPr="00EF205C">
        <w:rPr>
          <w:sz w:val="24"/>
          <w:szCs w:val="24"/>
        </w:rPr>
        <w:t xml:space="preserve"> (either Horticulture or Design)</w:t>
      </w:r>
      <w:r w:rsidR="00FA0522">
        <w:rPr>
          <w:sz w:val="24"/>
          <w:szCs w:val="24"/>
        </w:rPr>
        <w:t>………………………………………………Etc.</w:t>
      </w:r>
    </w:p>
    <w:p w14:paraId="722CD038" w14:textId="77777777" w:rsidR="000556E0" w:rsidRPr="00EF205C" w:rsidRDefault="000556E0" w:rsidP="000556E0">
      <w:pPr>
        <w:pStyle w:val="NoSpacing"/>
        <w:ind w:firstLine="720"/>
        <w:rPr>
          <w:sz w:val="24"/>
          <w:szCs w:val="24"/>
        </w:rPr>
      </w:pPr>
      <w:r w:rsidRPr="00EF205C">
        <w:rPr>
          <w:sz w:val="24"/>
          <w:szCs w:val="24"/>
        </w:rPr>
        <w:t>Specific Division I Rules</w:t>
      </w:r>
    </w:p>
    <w:p w14:paraId="3C3CE928" w14:textId="77777777" w:rsidR="000556E0" w:rsidRPr="00EF205C" w:rsidRDefault="000556E0" w:rsidP="000556E0">
      <w:pPr>
        <w:pStyle w:val="NoSpacing"/>
        <w:ind w:firstLine="720"/>
        <w:rPr>
          <w:sz w:val="24"/>
          <w:szCs w:val="24"/>
        </w:rPr>
      </w:pPr>
      <w:r w:rsidRPr="00EF205C">
        <w:rPr>
          <w:sz w:val="24"/>
          <w:szCs w:val="24"/>
        </w:rPr>
        <w:t>Sections and Cla</w:t>
      </w:r>
      <w:r w:rsidR="00EF205C">
        <w:rPr>
          <w:sz w:val="24"/>
          <w:szCs w:val="24"/>
        </w:rPr>
        <w:t>sses</w:t>
      </w:r>
    </w:p>
    <w:p w14:paraId="07C98444" w14:textId="77777777" w:rsidR="000556E0" w:rsidRPr="00EF205C" w:rsidRDefault="000556E0" w:rsidP="000556E0">
      <w:pPr>
        <w:pStyle w:val="NoSpacing"/>
        <w:rPr>
          <w:sz w:val="24"/>
          <w:szCs w:val="24"/>
        </w:rPr>
      </w:pPr>
      <w:r w:rsidRPr="00EF205C">
        <w:rPr>
          <w:sz w:val="24"/>
          <w:szCs w:val="24"/>
        </w:rPr>
        <w:t>Division II</w:t>
      </w:r>
      <w:r w:rsidR="00ED1A76" w:rsidRPr="00EF205C">
        <w:rPr>
          <w:sz w:val="24"/>
          <w:szCs w:val="24"/>
        </w:rPr>
        <w:t>:</w:t>
      </w:r>
      <w:r w:rsidRPr="00EF205C">
        <w:rPr>
          <w:sz w:val="24"/>
          <w:szCs w:val="24"/>
        </w:rPr>
        <w:t xml:space="preserve"> (either Horticulture or Design)</w:t>
      </w:r>
    </w:p>
    <w:p w14:paraId="58E3EB49" w14:textId="77777777" w:rsidR="000556E0" w:rsidRPr="00EF205C" w:rsidRDefault="000556E0" w:rsidP="000556E0">
      <w:pPr>
        <w:pStyle w:val="NoSpacing"/>
        <w:ind w:firstLine="720"/>
        <w:rPr>
          <w:sz w:val="24"/>
          <w:szCs w:val="24"/>
        </w:rPr>
      </w:pPr>
      <w:r w:rsidRPr="00EF205C">
        <w:rPr>
          <w:sz w:val="24"/>
          <w:szCs w:val="24"/>
        </w:rPr>
        <w:t>Specific Division II Ru</w:t>
      </w:r>
      <w:r w:rsidR="00EF205C">
        <w:rPr>
          <w:sz w:val="24"/>
          <w:szCs w:val="24"/>
        </w:rPr>
        <w:t>les</w:t>
      </w:r>
    </w:p>
    <w:p w14:paraId="3AC62D68" w14:textId="77777777" w:rsidR="000556E0" w:rsidRPr="00EF205C" w:rsidRDefault="000556E0" w:rsidP="000556E0">
      <w:pPr>
        <w:pStyle w:val="NoSpacing"/>
        <w:ind w:firstLine="720"/>
        <w:rPr>
          <w:sz w:val="24"/>
          <w:szCs w:val="24"/>
        </w:rPr>
      </w:pPr>
      <w:r w:rsidRPr="00EF205C">
        <w:rPr>
          <w:sz w:val="24"/>
          <w:szCs w:val="24"/>
        </w:rPr>
        <w:t>Sections and Classes</w:t>
      </w:r>
    </w:p>
    <w:p w14:paraId="5FC8B91C" w14:textId="77777777" w:rsidR="000556E0" w:rsidRPr="00EF205C" w:rsidRDefault="00ED1A76" w:rsidP="000556E0">
      <w:pPr>
        <w:pStyle w:val="NoSpacing"/>
        <w:rPr>
          <w:sz w:val="24"/>
          <w:szCs w:val="24"/>
        </w:rPr>
      </w:pPr>
      <w:r w:rsidRPr="00EF205C">
        <w:rPr>
          <w:sz w:val="24"/>
          <w:szCs w:val="24"/>
        </w:rPr>
        <w:t>Division III:</w:t>
      </w:r>
      <w:r w:rsidR="000556E0" w:rsidRPr="00EF205C">
        <w:rPr>
          <w:sz w:val="24"/>
          <w:szCs w:val="24"/>
        </w:rPr>
        <w:t xml:space="preserve"> Educational Exhibits</w:t>
      </w:r>
    </w:p>
    <w:p w14:paraId="32724835" w14:textId="77777777" w:rsidR="000556E0" w:rsidRPr="00EF205C" w:rsidRDefault="000556E0" w:rsidP="000556E0">
      <w:pPr>
        <w:pStyle w:val="NoSpacing"/>
        <w:ind w:firstLine="720"/>
        <w:rPr>
          <w:sz w:val="24"/>
          <w:szCs w:val="24"/>
        </w:rPr>
      </w:pPr>
      <w:r w:rsidRPr="00EF205C">
        <w:rPr>
          <w:sz w:val="24"/>
          <w:szCs w:val="24"/>
        </w:rPr>
        <w:t>Specific Division III Rul</w:t>
      </w:r>
      <w:r w:rsidR="00EF205C">
        <w:rPr>
          <w:sz w:val="24"/>
          <w:szCs w:val="24"/>
        </w:rPr>
        <w:t>es</w:t>
      </w:r>
    </w:p>
    <w:p w14:paraId="6548D558" w14:textId="77777777" w:rsidR="000556E0" w:rsidRPr="00EF205C" w:rsidRDefault="000556E0" w:rsidP="000556E0">
      <w:pPr>
        <w:pStyle w:val="NoSpacing"/>
        <w:ind w:firstLine="720"/>
        <w:rPr>
          <w:sz w:val="24"/>
          <w:szCs w:val="24"/>
        </w:rPr>
      </w:pPr>
      <w:r w:rsidRPr="00EF205C">
        <w:rPr>
          <w:sz w:val="24"/>
          <w:szCs w:val="24"/>
        </w:rPr>
        <w:t>Sections and Class</w:t>
      </w:r>
      <w:r w:rsidR="00EF205C">
        <w:rPr>
          <w:sz w:val="24"/>
          <w:szCs w:val="24"/>
        </w:rPr>
        <w:t>es</w:t>
      </w:r>
      <w:r w:rsidR="00FA0522">
        <w:rPr>
          <w:sz w:val="24"/>
          <w:szCs w:val="24"/>
        </w:rPr>
        <w:t>/Exhibits</w:t>
      </w:r>
    </w:p>
    <w:p w14:paraId="362D84BC" w14:textId="77777777" w:rsidR="000556E0" w:rsidRPr="00EF205C" w:rsidRDefault="00ED1A76" w:rsidP="000556E0">
      <w:pPr>
        <w:pStyle w:val="NoSpacing"/>
        <w:rPr>
          <w:sz w:val="24"/>
          <w:szCs w:val="24"/>
        </w:rPr>
      </w:pPr>
      <w:r w:rsidRPr="00EF205C">
        <w:rPr>
          <w:sz w:val="24"/>
          <w:szCs w:val="24"/>
        </w:rPr>
        <w:t xml:space="preserve">Division IV: </w:t>
      </w:r>
      <w:r w:rsidR="000556E0" w:rsidRPr="00EF205C">
        <w:rPr>
          <w:sz w:val="24"/>
          <w:szCs w:val="24"/>
        </w:rPr>
        <w:t>Youth/Sponsored Groups</w:t>
      </w:r>
    </w:p>
    <w:p w14:paraId="0B49EC21" w14:textId="77777777" w:rsidR="000556E0" w:rsidRPr="00EF205C" w:rsidRDefault="000556E0" w:rsidP="000556E0">
      <w:pPr>
        <w:pStyle w:val="NoSpacing"/>
        <w:ind w:firstLine="720"/>
        <w:rPr>
          <w:sz w:val="24"/>
          <w:szCs w:val="24"/>
        </w:rPr>
      </w:pPr>
      <w:r w:rsidRPr="00EF205C">
        <w:rPr>
          <w:sz w:val="24"/>
          <w:szCs w:val="24"/>
        </w:rPr>
        <w:t>Specific Division IV Rules</w:t>
      </w:r>
    </w:p>
    <w:p w14:paraId="2DF45A92" w14:textId="77777777" w:rsidR="000556E0" w:rsidRPr="00EF205C" w:rsidRDefault="000556E0" w:rsidP="000556E0">
      <w:pPr>
        <w:pStyle w:val="NoSpacing"/>
        <w:ind w:firstLine="720"/>
        <w:rPr>
          <w:sz w:val="24"/>
          <w:szCs w:val="24"/>
        </w:rPr>
      </w:pPr>
      <w:r w:rsidRPr="00EF205C">
        <w:rPr>
          <w:sz w:val="24"/>
          <w:szCs w:val="24"/>
        </w:rPr>
        <w:t>Sections and Class</w:t>
      </w:r>
      <w:r w:rsidR="00EF205C">
        <w:rPr>
          <w:sz w:val="24"/>
          <w:szCs w:val="24"/>
        </w:rPr>
        <w:t>es</w:t>
      </w:r>
    </w:p>
    <w:p w14:paraId="12436FCE" w14:textId="77777777" w:rsidR="000556E0" w:rsidRPr="00EF205C" w:rsidRDefault="00ED1A76" w:rsidP="00B5468C">
      <w:pPr>
        <w:pStyle w:val="NoSpacing"/>
        <w:rPr>
          <w:sz w:val="24"/>
          <w:szCs w:val="24"/>
        </w:rPr>
      </w:pPr>
      <w:r w:rsidRPr="00EF205C">
        <w:rPr>
          <w:sz w:val="24"/>
          <w:szCs w:val="24"/>
        </w:rPr>
        <w:t>Division V:</w:t>
      </w:r>
      <w:r w:rsidR="000556E0" w:rsidRPr="00EF205C">
        <w:rPr>
          <w:sz w:val="24"/>
          <w:szCs w:val="24"/>
        </w:rPr>
        <w:t xml:space="preserve"> Botanical Arts</w:t>
      </w:r>
    </w:p>
    <w:p w14:paraId="4024E05E" w14:textId="77777777" w:rsidR="000556E0" w:rsidRPr="00EF205C" w:rsidRDefault="000556E0" w:rsidP="00B5468C">
      <w:pPr>
        <w:pStyle w:val="NoSpacing"/>
        <w:ind w:firstLine="720"/>
        <w:rPr>
          <w:sz w:val="24"/>
          <w:szCs w:val="24"/>
        </w:rPr>
      </w:pPr>
      <w:r w:rsidRPr="00EF205C">
        <w:rPr>
          <w:sz w:val="24"/>
          <w:szCs w:val="24"/>
        </w:rPr>
        <w:t>Specific Division V Ru</w:t>
      </w:r>
      <w:r w:rsidR="00EF205C">
        <w:rPr>
          <w:sz w:val="24"/>
          <w:szCs w:val="24"/>
        </w:rPr>
        <w:t>les</w:t>
      </w:r>
    </w:p>
    <w:p w14:paraId="61C04845" w14:textId="77777777" w:rsidR="00B03B70" w:rsidRPr="00EF205C" w:rsidRDefault="000556E0" w:rsidP="00FA0522">
      <w:pPr>
        <w:pStyle w:val="NoSpacing"/>
        <w:ind w:firstLine="720"/>
        <w:rPr>
          <w:sz w:val="24"/>
          <w:szCs w:val="24"/>
        </w:rPr>
      </w:pPr>
      <w:r w:rsidRPr="00EF205C">
        <w:rPr>
          <w:sz w:val="24"/>
          <w:szCs w:val="24"/>
        </w:rPr>
        <w:t xml:space="preserve">Sections and Classes for Botanical </w:t>
      </w:r>
      <w:r w:rsidR="00FA0522">
        <w:rPr>
          <w:sz w:val="24"/>
          <w:szCs w:val="24"/>
        </w:rPr>
        <w:t xml:space="preserve">Arts </w:t>
      </w:r>
      <w:r w:rsidRPr="00EF205C">
        <w:rPr>
          <w:sz w:val="24"/>
          <w:szCs w:val="24"/>
        </w:rPr>
        <w:t>Horticulture</w:t>
      </w:r>
    </w:p>
    <w:p w14:paraId="28A15BE8" w14:textId="77777777" w:rsidR="000556E0" w:rsidRPr="00EF205C" w:rsidRDefault="000556E0" w:rsidP="00B03B70">
      <w:pPr>
        <w:pStyle w:val="NoSpacing"/>
        <w:ind w:firstLine="720"/>
        <w:rPr>
          <w:sz w:val="24"/>
          <w:szCs w:val="24"/>
        </w:rPr>
      </w:pPr>
      <w:r w:rsidRPr="00EF205C">
        <w:rPr>
          <w:sz w:val="24"/>
          <w:szCs w:val="24"/>
        </w:rPr>
        <w:t xml:space="preserve">Sections and Classes for Botanical </w:t>
      </w:r>
      <w:r w:rsidR="00FA0522">
        <w:rPr>
          <w:sz w:val="24"/>
          <w:szCs w:val="24"/>
        </w:rPr>
        <w:t xml:space="preserve">Arts </w:t>
      </w:r>
      <w:r w:rsidRPr="00EF205C">
        <w:rPr>
          <w:sz w:val="24"/>
          <w:szCs w:val="24"/>
        </w:rPr>
        <w:t>Designs</w:t>
      </w:r>
    </w:p>
    <w:p w14:paraId="514F88C8" w14:textId="77777777" w:rsidR="00ED1A76" w:rsidRPr="00EF205C" w:rsidRDefault="00B03B70" w:rsidP="000556E0">
      <w:pPr>
        <w:pStyle w:val="NoSpacing"/>
        <w:ind w:firstLine="720"/>
        <w:rPr>
          <w:sz w:val="24"/>
          <w:szCs w:val="24"/>
        </w:rPr>
      </w:pPr>
      <w:r w:rsidRPr="00EF205C">
        <w:rPr>
          <w:sz w:val="24"/>
          <w:szCs w:val="24"/>
        </w:rPr>
        <w:t>Sections and Classes for Botanical Arts Artistic Cr</w:t>
      </w:r>
      <w:r w:rsidR="00EF205C">
        <w:rPr>
          <w:sz w:val="24"/>
          <w:szCs w:val="24"/>
        </w:rPr>
        <w:t>afts</w:t>
      </w:r>
    </w:p>
    <w:p w14:paraId="733F2EA7" w14:textId="77777777" w:rsidR="00B03B70" w:rsidRPr="00EF205C" w:rsidRDefault="00B03B70" w:rsidP="000556E0">
      <w:pPr>
        <w:pStyle w:val="NoSpacing"/>
        <w:ind w:firstLine="720"/>
        <w:rPr>
          <w:sz w:val="24"/>
          <w:szCs w:val="24"/>
        </w:rPr>
      </w:pPr>
      <w:r w:rsidRPr="00EF205C">
        <w:rPr>
          <w:sz w:val="24"/>
          <w:szCs w:val="24"/>
        </w:rPr>
        <w:t>Sections and Classes for Botanical Arts Photography</w:t>
      </w:r>
    </w:p>
    <w:p w14:paraId="59EDC03E" w14:textId="77777777" w:rsidR="00ED1A76" w:rsidRPr="00EF205C" w:rsidRDefault="00ED1A76" w:rsidP="00B03B70">
      <w:pPr>
        <w:pStyle w:val="NoSpacing"/>
        <w:rPr>
          <w:sz w:val="24"/>
          <w:szCs w:val="24"/>
        </w:rPr>
      </w:pPr>
      <w:r w:rsidRPr="00EF205C">
        <w:rPr>
          <w:sz w:val="24"/>
          <w:szCs w:val="24"/>
        </w:rPr>
        <w:t>Other exhibits</w:t>
      </w:r>
    </w:p>
    <w:p w14:paraId="10F4E2DE" w14:textId="77777777" w:rsidR="00ED1A76" w:rsidRPr="00EF205C" w:rsidRDefault="00B5468C" w:rsidP="00ED1A76">
      <w:pPr>
        <w:pStyle w:val="NoSpacing"/>
        <w:ind w:firstLine="720"/>
        <w:rPr>
          <w:sz w:val="24"/>
          <w:szCs w:val="24"/>
        </w:rPr>
      </w:pPr>
      <w:r>
        <w:rPr>
          <w:sz w:val="24"/>
          <w:szCs w:val="24"/>
        </w:rPr>
        <w:t>Specific R</w:t>
      </w:r>
      <w:r w:rsidR="00ED1A76" w:rsidRPr="00EF205C">
        <w:rPr>
          <w:sz w:val="24"/>
          <w:szCs w:val="24"/>
        </w:rPr>
        <w:t>ules that may apply to these exhibits</w:t>
      </w:r>
    </w:p>
    <w:p w14:paraId="1DB0180C" w14:textId="77777777" w:rsidR="00ED1A76" w:rsidRPr="00EF205C" w:rsidRDefault="00B5468C" w:rsidP="00ED1A76">
      <w:pPr>
        <w:pStyle w:val="NoSpacing"/>
        <w:ind w:firstLine="720"/>
        <w:rPr>
          <w:sz w:val="24"/>
          <w:szCs w:val="24"/>
        </w:rPr>
      </w:pPr>
      <w:r>
        <w:rPr>
          <w:sz w:val="24"/>
          <w:szCs w:val="24"/>
        </w:rPr>
        <w:t>Invitational</w:t>
      </w:r>
      <w:r w:rsidR="00ED1A76" w:rsidRPr="00EF205C">
        <w:rPr>
          <w:sz w:val="24"/>
          <w:szCs w:val="24"/>
        </w:rPr>
        <w:t>: either Designs or Horticulture</w:t>
      </w:r>
    </w:p>
    <w:p w14:paraId="07973D15" w14:textId="77777777" w:rsidR="00ED1A76" w:rsidRPr="00EF205C" w:rsidRDefault="00ED1A76" w:rsidP="00ED1A76">
      <w:pPr>
        <w:pStyle w:val="NoSpacing"/>
        <w:ind w:firstLine="720"/>
        <w:rPr>
          <w:sz w:val="24"/>
          <w:szCs w:val="24"/>
        </w:rPr>
      </w:pPr>
      <w:r w:rsidRPr="00EF205C">
        <w:rPr>
          <w:sz w:val="24"/>
          <w:szCs w:val="24"/>
        </w:rPr>
        <w:t>Commercial</w:t>
      </w:r>
    </w:p>
    <w:p w14:paraId="500F155C" w14:textId="77777777" w:rsidR="00ED1A76" w:rsidRDefault="00ED1A76" w:rsidP="00ED1A76">
      <w:pPr>
        <w:pStyle w:val="NoSpacing"/>
        <w:ind w:firstLine="720"/>
        <w:rPr>
          <w:sz w:val="24"/>
          <w:szCs w:val="24"/>
        </w:rPr>
      </w:pPr>
      <w:r w:rsidRPr="00EF205C">
        <w:rPr>
          <w:sz w:val="24"/>
          <w:szCs w:val="24"/>
        </w:rPr>
        <w:t>Plant Exchange/Sales</w:t>
      </w:r>
    </w:p>
    <w:p w14:paraId="6DB3563E" w14:textId="77777777" w:rsidR="00FA0522" w:rsidRDefault="00FA0522" w:rsidP="00ED1A76">
      <w:pPr>
        <w:pStyle w:val="NoSpacing"/>
        <w:ind w:firstLine="720"/>
        <w:rPr>
          <w:sz w:val="24"/>
          <w:szCs w:val="24"/>
        </w:rPr>
      </w:pPr>
    </w:p>
    <w:p w14:paraId="140070FA" w14:textId="77777777" w:rsidR="00FA0522" w:rsidRDefault="00FA0522" w:rsidP="00ED1A76">
      <w:pPr>
        <w:pStyle w:val="NoSpacing"/>
        <w:ind w:firstLine="720"/>
        <w:rPr>
          <w:sz w:val="24"/>
          <w:szCs w:val="24"/>
        </w:rPr>
      </w:pPr>
    </w:p>
    <w:p w14:paraId="6FFAE263" w14:textId="77777777" w:rsidR="00FA0522" w:rsidRDefault="00FA0522" w:rsidP="00ED1A76">
      <w:pPr>
        <w:pStyle w:val="NoSpacing"/>
        <w:ind w:firstLine="720"/>
        <w:rPr>
          <w:sz w:val="24"/>
          <w:szCs w:val="24"/>
        </w:rPr>
      </w:pPr>
    </w:p>
    <w:p w14:paraId="06CBD951" w14:textId="77777777" w:rsidR="00FA0522" w:rsidRDefault="00FA0522" w:rsidP="00ED1A76">
      <w:pPr>
        <w:pStyle w:val="NoSpacing"/>
        <w:ind w:firstLine="720"/>
        <w:rPr>
          <w:sz w:val="24"/>
          <w:szCs w:val="24"/>
        </w:rPr>
      </w:pPr>
    </w:p>
    <w:p w14:paraId="555CBAE3" w14:textId="77777777" w:rsidR="00FA0522" w:rsidRDefault="00FA0522" w:rsidP="00ED1A76">
      <w:pPr>
        <w:pStyle w:val="NoSpacing"/>
        <w:ind w:firstLine="720"/>
        <w:rPr>
          <w:sz w:val="24"/>
          <w:szCs w:val="24"/>
        </w:rPr>
      </w:pPr>
    </w:p>
    <w:p w14:paraId="617A74B9" w14:textId="77777777" w:rsidR="00FA0522" w:rsidRDefault="00FA0522" w:rsidP="00ED1A76">
      <w:pPr>
        <w:pStyle w:val="NoSpacing"/>
        <w:ind w:firstLine="720"/>
        <w:rPr>
          <w:sz w:val="24"/>
          <w:szCs w:val="24"/>
        </w:rPr>
      </w:pPr>
    </w:p>
    <w:p w14:paraId="31DCCA61" w14:textId="77777777" w:rsidR="00585B9B" w:rsidRDefault="00585B9B" w:rsidP="00ED1A76">
      <w:pPr>
        <w:pStyle w:val="NoSpacing"/>
        <w:ind w:firstLine="720"/>
        <w:rPr>
          <w:sz w:val="24"/>
          <w:szCs w:val="24"/>
        </w:rPr>
      </w:pPr>
    </w:p>
    <w:p w14:paraId="7E4CB7A9" w14:textId="77777777" w:rsidR="00FA0522" w:rsidRDefault="00FA0522" w:rsidP="00ED1A76">
      <w:pPr>
        <w:pStyle w:val="NoSpacing"/>
        <w:ind w:firstLine="720"/>
        <w:rPr>
          <w:sz w:val="24"/>
          <w:szCs w:val="24"/>
        </w:rPr>
      </w:pPr>
    </w:p>
    <w:p w14:paraId="602ED916" w14:textId="77777777" w:rsidR="00FA0522" w:rsidRDefault="00FA0522" w:rsidP="00ED1A76">
      <w:pPr>
        <w:pStyle w:val="NoSpacing"/>
        <w:ind w:firstLine="720"/>
        <w:rPr>
          <w:sz w:val="24"/>
          <w:szCs w:val="24"/>
        </w:rPr>
      </w:pPr>
    </w:p>
    <w:p w14:paraId="004B033A" w14:textId="77777777" w:rsidR="00FA0522" w:rsidRDefault="00FA0522" w:rsidP="00ED1A76">
      <w:pPr>
        <w:pStyle w:val="NoSpacing"/>
        <w:ind w:firstLine="720"/>
        <w:rPr>
          <w:sz w:val="24"/>
          <w:szCs w:val="24"/>
        </w:rPr>
      </w:pPr>
    </w:p>
    <w:p w14:paraId="58C78091" w14:textId="77777777" w:rsidR="00FA0522" w:rsidRPr="00EF205C" w:rsidRDefault="00FA0522" w:rsidP="00FA0522">
      <w:pPr>
        <w:pStyle w:val="NoSpacing"/>
        <w:rPr>
          <w:sz w:val="24"/>
          <w:szCs w:val="24"/>
        </w:rPr>
      </w:pPr>
    </w:p>
    <w:p w14:paraId="789C12DD" w14:textId="77777777" w:rsidR="00795718" w:rsidRPr="0054635C" w:rsidRDefault="00795718" w:rsidP="007F1398">
      <w:pPr>
        <w:jc w:val="center"/>
        <w:rPr>
          <w:b/>
          <w:sz w:val="28"/>
          <w:szCs w:val="28"/>
        </w:rPr>
      </w:pPr>
      <w:r w:rsidRPr="0054635C">
        <w:rPr>
          <w:b/>
          <w:sz w:val="28"/>
          <w:szCs w:val="28"/>
        </w:rPr>
        <w:lastRenderedPageBreak/>
        <w:t xml:space="preserve">COMMITTEE CHAIRMEN </w:t>
      </w:r>
    </w:p>
    <w:p w14:paraId="168CAEDC" w14:textId="77777777" w:rsidR="00795718" w:rsidRPr="00EF205C" w:rsidRDefault="00795718" w:rsidP="007F1398">
      <w:pPr>
        <w:jc w:val="center"/>
        <w:rPr>
          <w:sz w:val="24"/>
          <w:szCs w:val="24"/>
        </w:rPr>
      </w:pPr>
      <w:r w:rsidRPr="00EF205C">
        <w:rPr>
          <w:sz w:val="24"/>
          <w:szCs w:val="24"/>
        </w:rPr>
        <w:t xml:space="preserve">(Phone numbers/email contact information must be listed for </w:t>
      </w:r>
      <w:r w:rsidRPr="00622C5A">
        <w:rPr>
          <w:sz w:val="24"/>
          <w:szCs w:val="24"/>
          <w:u w:val="single"/>
        </w:rPr>
        <w:t>major chairmen</w:t>
      </w:r>
      <w:r w:rsidRPr="00EF205C">
        <w:rPr>
          <w:sz w:val="24"/>
          <w:szCs w:val="24"/>
        </w:rPr>
        <w:t xml:space="preserve">) </w:t>
      </w:r>
    </w:p>
    <w:p w14:paraId="2E1CEA17" w14:textId="77777777" w:rsidR="00795718" w:rsidRPr="00EF205C" w:rsidRDefault="00613553" w:rsidP="00F1275B">
      <w:pPr>
        <w:pStyle w:val="NoSpacing"/>
        <w:rPr>
          <w:sz w:val="24"/>
          <w:szCs w:val="24"/>
        </w:rPr>
      </w:pPr>
      <w:r w:rsidRPr="00EF205C">
        <w:rPr>
          <w:sz w:val="24"/>
          <w:szCs w:val="24"/>
        </w:rPr>
        <w:t>Club President/Sponsoring group</w:t>
      </w:r>
    </w:p>
    <w:p w14:paraId="264D48BA" w14:textId="77777777" w:rsidR="00613553" w:rsidRPr="00EF205C" w:rsidRDefault="00613553" w:rsidP="00F1275B">
      <w:pPr>
        <w:pStyle w:val="NoSpacing"/>
        <w:rPr>
          <w:sz w:val="24"/>
          <w:szCs w:val="24"/>
        </w:rPr>
      </w:pPr>
      <w:r w:rsidRPr="00EF205C">
        <w:rPr>
          <w:sz w:val="24"/>
          <w:szCs w:val="24"/>
        </w:rPr>
        <w:t>General Chairman</w:t>
      </w:r>
    </w:p>
    <w:p w14:paraId="7DEBCF46" w14:textId="77777777" w:rsidR="00613553" w:rsidRPr="00EF205C" w:rsidRDefault="00613553" w:rsidP="00613553">
      <w:pPr>
        <w:pStyle w:val="NoSpacing"/>
        <w:ind w:firstLine="720"/>
        <w:rPr>
          <w:sz w:val="24"/>
          <w:szCs w:val="24"/>
        </w:rPr>
      </w:pPr>
      <w:r w:rsidRPr="00EF205C">
        <w:rPr>
          <w:sz w:val="24"/>
          <w:szCs w:val="24"/>
        </w:rPr>
        <w:t>Co-Chairmen</w:t>
      </w:r>
    </w:p>
    <w:p w14:paraId="5A7BAA1D" w14:textId="77777777" w:rsidR="00613553" w:rsidRPr="00EF205C" w:rsidRDefault="00613553" w:rsidP="00613553">
      <w:pPr>
        <w:pStyle w:val="NoSpacing"/>
        <w:rPr>
          <w:sz w:val="24"/>
          <w:szCs w:val="24"/>
        </w:rPr>
      </w:pPr>
      <w:r w:rsidRPr="00EF205C">
        <w:rPr>
          <w:sz w:val="24"/>
          <w:szCs w:val="24"/>
        </w:rPr>
        <w:t>Schedule Chairman</w:t>
      </w:r>
    </w:p>
    <w:p w14:paraId="5539F3C6" w14:textId="77777777" w:rsidR="00613553" w:rsidRPr="00EF205C" w:rsidRDefault="00613553" w:rsidP="00613553">
      <w:pPr>
        <w:pStyle w:val="NoSpacing"/>
        <w:rPr>
          <w:sz w:val="24"/>
          <w:szCs w:val="24"/>
        </w:rPr>
      </w:pPr>
      <w:r w:rsidRPr="00EF205C">
        <w:rPr>
          <w:sz w:val="24"/>
          <w:szCs w:val="24"/>
        </w:rPr>
        <w:t>Staging/Properties Chairman</w:t>
      </w:r>
    </w:p>
    <w:p w14:paraId="2B49D995" w14:textId="77777777" w:rsidR="00613553" w:rsidRPr="00EF205C" w:rsidRDefault="00613553" w:rsidP="00613553">
      <w:pPr>
        <w:pStyle w:val="NoSpacing"/>
        <w:rPr>
          <w:sz w:val="24"/>
          <w:szCs w:val="24"/>
        </w:rPr>
      </w:pPr>
      <w:r w:rsidRPr="00EF205C">
        <w:rPr>
          <w:sz w:val="24"/>
          <w:szCs w:val="24"/>
        </w:rPr>
        <w:t>Entries Chairman</w:t>
      </w:r>
    </w:p>
    <w:p w14:paraId="4B2CFD20" w14:textId="77777777" w:rsidR="00613553" w:rsidRPr="00EF205C" w:rsidRDefault="00613553" w:rsidP="00613553">
      <w:pPr>
        <w:pStyle w:val="NoSpacing"/>
        <w:ind w:firstLine="720"/>
        <w:rPr>
          <w:sz w:val="24"/>
          <w:szCs w:val="24"/>
        </w:rPr>
      </w:pPr>
      <w:r w:rsidRPr="00EF205C">
        <w:rPr>
          <w:sz w:val="24"/>
          <w:szCs w:val="24"/>
        </w:rPr>
        <w:t xml:space="preserve">Horticulture </w:t>
      </w:r>
      <w:r w:rsidR="00487911">
        <w:rPr>
          <w:sz w:val="24"/>
          <w:szCs w:val="24"/>
        </w:rPr>
        <w:t>E</w:t>
      </w:r>
      <w:r w:rsidRPr="00EF205C">
        <w:rPr>
          <w:sz w:val="24"/>
          <w:szCs w:val="24"/>
        </w:rPr>
        <w:t>ntry Chairman</w:t>
      </w:r>
    </w:p>
    <w:p w14:paraId="17F77FDB" w14:textId="77777777" w:rsidR="00613553" w:rsidRPr="00EF205C" w:rsidRDefault="00613553" w:rsidP="00613553">
      <w:pPr>
        <w:pStyle w:val="NoSpacing"/>
        <w:rPr>
          <w:sz w:val="24"/>
          <w:szCs w:val="24"/>
        </w:rPr>
      </w:pPr>
      <w:r w:rsidRPr="00EF205C">
        <w:rPr>
          <w:sz w:val="24"/>
          <w:szCs w:val="24"/>
        </w:rPr>
        <w:tab/>
        <w:t>Design Entry Chairman</w:t>
      </w:r>
    </w:p>
    <w:p w14:paraId="0CF0B620" w14:textId="77777777" w:rsidR="00613553" w:rsidRPr="00EF205C" w:rsidRDefault="00613553" w:rsidP="00613553">
      <w:pPr>
        <w:pStyle w:val="NoSpacing"/>
        <w:rPr>
          <w:sz w:val="24"/>
          <w:szCs w:val="24"/>
        </w:rPr>
      </w:pPr>
      <w:r w:rsidRPr="00EF205C">
        <w:rPr>
          <w:sz w:val="24"/>
          <w:szCs w:val="24"/>
        </w:rPr>
        <w:tab/>
        <w:t>Education Entry Chairman</w:t>
      </w:r>
    </w:p>
    <w:p w14:paraId="09879AA2" w14:textId="77777777" w:rsidR="00613553" w:rsidRPr="00EF205C" w:rsidRDefault="00613553" w:rsidP="00613553">
      <w:pPr>
        <w:pStyle w:val="NoSpacing"/>
        <w:rPr>
          <w:sz w:val="24"/>
          <w:szCs w:val="24"/>
        </w:rPr>
      </w:pPr>
      <w:r w:rsidRPr="00EF205C">
        <w:rPr>
          <w:sz w:val="24"/>
          <w:szCs w:val="24"/>
        </w:rPr>
        <w:tab/>
        <w:t>Youth /Sponsored Group Entry Chairman</w:t>
      </w:r>
    </w:p>
    <w:p w14:paraId="3243E463" w14:textId="77777777" w:rsidR="00613553" w:rsidRPr="00EF205C" w:rsidRDefault="00613553" w:rsidP="00613553">
      <w:pPr>
        <w:pStyle w:val="NoSpacing"/>
        <w:rPr>
          <w:sz w:val="24"/>
          <w:szCs w:val="24"/>
        </w:rPr>
      </w:pPr>
      <w:r w:rsidRPr="00EF205C">
        <w:rPr>
          <w:sz w:val="24"/>
          <w:szCs w:val="24"/>
        </w:rPr>
        <w:tab/>
        <w:t>Botanical Arts Entry Chairman</w:t>
      </w:r>
    </w:p>
    <w:p w14:paraId="719D71E5" w14:textId="77777777" w:rsidR="00613553" w:rsidRPr="00EF205C" w:rsidRDefault="00613553" w:rsidP="00613553">
      <w:pPr>
        <w:pStyle w:val="NoSpacing"/>
        <w:rPr>
          <w:sz w:val="24"/>
          <w:szCs w:val="24"/>
        </w:rPr>
      </w:pPr>
      <w:r w:rsidRPr="00EF205C">
        <w:rPr>
          <w:sz w:val="24"/>
          <w:szCs w:val="24"/>
        </w:rPr>
        <w:t>Classification Chairman</w:t>
      </w:r>
    </w:p>
    <w:p w14:paraId="4027466B" w14:textId="77777777" w:rsidR="00613553" w:rsidRPr="00EF205C" w:rsidRDefault="00613553" w:rsidP="00613553">
      <w:pPr>
        <w:pStyle w:val="NoSpacing"/>
        <w:rPr>
          <w:sz w:val="24"/>
          <w:szCs w:val="24"/>
        </w:rPr>
      </w:pPr>
      <w:r w:rsidRPr="00EF205C">
        <w:rPr>
          <w:sz w:val="24"/>
          <w:szCs w:val="24"/>
        </w:rPr>
        <w:tab/>
        <w:t>Horticulture</w:t>
      </w:r>
    </w:p>
    <w:p w14:paraId="3DC543D3" w14:textId="77777777" w:rsidR="00613553" w:rsidRDefault="00613553" w:rsidP="00613553">
      <w:pPr>
        <w:pStyle w:val="NoSpacing"/>
        <w:rPr>
          <w:sz w:val="24"/>
          <w:szCs w:val="24"/>
        </w:rPr>
      </w:pPr>
      <w:r w:rsidRPr="00EF205C">
        <w:rPr>
          <w:sz w:val="24"/>
          <w:szCs w:val="24"/>
        </w:rPr>
        <w:tab/>
        <w:t>Design</w:t>
      </w:r>
    </w:p>
    <w:p w14:paraId="53C7BE08" w14:textId="77777777" w:rsidR="00FA0522" w:rsidRPr="00EF205C" w:rsidRDefault="00FA0522" w:rsidP="00613553">
      <w:pPr>
        <w:pStyle w:val="NoSpacing"/>
        <w:rPr>
          <w:sz w:val="24"/>
          <w:szCs w:val="24"/>
        </w:rPr>
      </w:pPr>
      <w:r>
        <w:rPr>
          <w:sz w:val="24"/>
          <w:szCs w:val="24"/>
        </w:rPr>
        <w:tab/>
        <w:t>Botanical Arts</w:t>
      </w:r>
    </w:p>
    <w:p w14:paraId="30D22494" w14:textId="77777777" w:rsidR="00613553" w:rsidRPr="00EF205C" w:rsidRDefault="00613553" w:rsidP="00613553">
      <w:pPr>
        <w:pStyle w:val="NoSpacing"/>
        <w:rPr>
          <w:sz w:val="24"/>
          <w:szCs w:val="24"/>
        </w:rPr>
      </w:pPr>
      <w:r w:rsidRPr="00EF205C">
        <w:rPr>
          <w:sz w:val="24"/>
          <w:szCs w:val="24"/>
        </w:rPr>
        <w:t>Placement Chairman</w:t>
      </w:r>
    </w:p>
    <w:p w14:paraId="08D21C48" w14:textId="77777777" w:rsidR="00613553" w:rsidRPr="00EF205C" w:rsidRDefault="00613553" w:rsidP="00613553">
      <w:pPr>
        <w:pStyle w:val="NoSpacing"/>
        <w:rPr>
          <w:sz w:val="24"/>
          <w:szCs w:val="24"/>
        </w:rPr>
      </w:pPr>
      <w:r w:rsidRPr="00EF205C">
        <w:rPr>
          <w:sz w:val="24"/>
          <w:szCs w:val="24"/>
        </w:rPr>
        <w:tab/>
        <w:t>Horticulture</w:t>
      </w:r>
    </w:p>
    <w:p w14:paraId="7F93B9D0" w14:textId="77777777" w:rsidR="00613553" w:rsidRDefault="00613553" w:rsidP="00613553">
      <w:pPr>
        <w:pStyle w:val="NoSpacing"/>
        <w:rPr>
          <w:sz w:val="24"/>
          <w:szCs w:val="24"/>
        </w:rPr>
      </w:pPr>
      <w:r w:rsidRPr="00EF205C">
        <w:rPr>
          <w:sz w:val="24"/>
          <w:szCs w:val="24"/>
        </w:rPr>
        <w:tab/>
        <w:t>Design</w:t>
      </w:r>
    </w:p>
    <w:p w14:paraId="614C6196" w14:textId="77777777" w:rsidR="00FA0522" w:rsidRPr="00EF205C" w:rsidRDefault="00FA0522" w:rsidP="00613553">
      <w:pPr>
        <w:pStyle w:val="NoSpacing"/>
        <w:rPr>
          <w:sz w:val="24"/>
          <w:szCs w:val="24"/>
        </w:rPr>
      </w:pPr>
      <w:r>
        <w:rPr>
          <w:sz w:val="24"/>
          <w:szCs w:val="24"/>
        </w:rPr>
        <w:tab/>
        <w:t>Botanical Arts</w:t>
      </w:r>
    </w:p>
    <w:p w14:paraId="4A48AF9A" w14:textId="77777777" w:rsidR="00613553" w:rsidRPr="00EF205C" w:rsidRDefault="00613553" w:rsidP="00613553">
      <w:pPr>
        <w:pStyle w:val="NoSpacing"/>
        <w:rPr>
          <w:sz w:val="24"/>
          <w:szCs w:val="24"/>
        </w:rPr>
      </w:pPr>
      <w:r w:rsidRPr="00EF205C">
        <w:rPr>
          <w:sz w:val="24"/>
          <w:szCs w:val="24"/>
        </w:rPr>
        <w:t>Judges Chairman</w:t>
      </w:r>
    </w:p>
    <w:p w14:paraId="6185874D" w14:textId="77777777" w:rsidR="00613553" w:rsidRPr="00EF205C" w:rsidRDefault="00613553" w:rsidP="00613553">
      <w:pPr>
        <w:pStyle w:val="NoSpacing"/>
        <w:rPr>
          <w:sz w:val="24"/>
          <w:szCs w:val="24"/>
        </w:rPr>
      </w:pPr>
      <w:r w:rsidRPr="00EF205C">
        <w:rPr>
          <w:sz w:val="24"/>
          <w:szCs w:val="24"/>
        </w:rPr>
        <w:t>Clerks Chairman</w:t>
      </w:r>
    </w:p>
    <w:p w14:paraId="5AA48570" w14:textId="77777777" w:rsidR="00613553" w:rsidRPr="00EF205C" w:rsidRDefault="00613553" w:rsidP="00613553">
      <w:pPr>
        <w:pStyle w:val="NoSpacing"/>
        <w:rPr>
          <w:sz w:val="24"/>
          <w:szCs w:val="24"/>
        </w:rPr>
      </w:pPr>
      <w:r w:rsidRPr="00EF205C">
        <w:rPr>
          <w:sz w:val="24"/>
          <w:szCs w:val="24"/>
        </w:rPr>
        <w:t>Consultants Chairman</w:t>
      </w:r>
    </w:p>
    <w:p w14:paraId="74A00C2D" w14:textId="77777777" w:rsidR="00613553" w:rsidRPr="00EF205C" w:rsidRDefault="00613553" w:rsidP="00613553">
      <w:pPr>
        <w:pStyle w:val="NoSpacing"/>
        <w:rPr>
          <w:sz w:val="24"/>
          <w:szCs w:val="24"/>
        </w:rPr>
      </w:pPr>
      <w:r w:rsidRPr="00EF205C">
        <w:rPr>
          <w:sz w:val="24"/>
          <w:szCs w:val="24"/>
        </w:rPr>
        <w:tab/>
        <w:t>Horticulture</w:t>
      </w:r>
    </w:p>
    <w:p w14:paraId="3B00092B" w14:textId="77777777" w:rsidR="00613553" w:rsidRDefault="00613553" w:rsidP="00613553">
      <w:pPr>
        <w:pStyle w:val="NoSpacing"/>
        <w:rPr>
          <w:sz w:val="24"/>
          <w:szCs w:val="24"/>
        </w:rPr>
      </w:pPr>
      <w:r w:rsidRPr="00EF205C">
        <w:rPr>
          <w:sz w:val="24"/>
          <w:szCs w:val="24"/>
        </w:rPr>
        <w:tab/>
        <w:t>Design</w:t>
      </w:r>
    </w:p>
    <w:p w14:paraId="0B6C82FA" w14:textId="77777777" w:rsidR="00FA0522" w:rsidRPr="00EF205C" w:rsidRDefault="00FA0522" w:rsidP="00613553">
      <w:pPr>
        <w:pStyle w:val="NoSpacing"/>
        <w:rPr>
          <w:sz w:val="24"/>
          <w:szCs w:val="24"/>
        </w:rPr>
      </w:pPr>
      <w:r>
        <w:rPr>
          <w:sz w:val="24"/>
          <w:szCs w:val="24"/>
        </w:rPr>
        <w:tab/>
        <w:t>Botanical Arts</w:t>
      </w:r>
    </w:p>
    <w:p w14:paraId="5CE967D1" w14:textId="77777777" w:rsidR="00613553" w:rsidRPr="00EF205C" w:rsidRDefault="00613553" w:rsidP="00613553">
      <w:pPr>
        <w:pStyle w:val="NoSpacing"/>
        <w:rPr>
          <w:sz w:val="24"/>
          <w:szCs w:val="24"/>
        </w:rPr>
      </w:pPr>
      <w:r w:rsidRPr="00EF205C">
        <w:rPr>
          <w:sz w:val="24"/>
          <w:szCs w:val="24"/>
        </w:rPr>
        <w:t>Awards Chairman</w:t>
      </w:r>
    </w:p>
    <w:p w14:paraId="0140A335" w14:textId="77777777" w:rsidR="00613553" w:rsidRPr="00EF205C" w:rsidRDefault="00613553" w:rsidP="00613553">
      <w:pPr>
        <w:pStyle w:val="NoSpacing"/>
        <w:rPr>
          <w:sz w:val="24"/>
          <w:szCs w:val="24"/>
        </w:rPr>
      </w:pPr>
      <w:r w:rsidRPr="00EF205C">
        <w:rPr>
          <w:sz w:val="24"/>
          <w:szCs w:val="24"/>
        </w:rPr>
        <w:t>Publicity Chairman</w:t>
      </w:r>
    </w:p>
    <w:p w14:paraId="27C1D969" w14:textId="77777777" w:rsidR="00613553" w:rsidRPr="00EF205C" w:rsidRDefault="00613553" w:rsidP="00613553">
      <w:pPr>
        <w:pStyle w:val="NoSpacing"/>
        <w:rPr>
          <w:sz w:val="24"/>
          <w:szCs w:val="24"/>
        </w:rPr>
      </w:pPr>
      <w:r w:rsidRPr="00EF205C">
        <w:rPr>
          <w:sz w:val="24"/>
          <w:szCs w:val="24"/>
        </w:rPr>
        <w:t>Hospitality Chairman</w:t>
      </w:r>
    </w:p>
    <w:p w14:paraId="52BE4A9D" w14:textId="77777777" w:rsidR="00613553" w:rsidRPr="00EF205C" w:rsidRDefault="00613553" w:rsidP="00613553">
      <w:pPr>
        <w:pStyle w:val="NoSpacing"/>
        <w:rPr>
          <w:sz w:val="24"/>
          <w:szCs w:val="24"/>
        </w:rPr>
      </w:pPr>
      <w:r w:rsidRPr="00EF205C">
        <w:rPr>
          <w:sz w:val="24"/>
          <w:szCs w:val="24"/>
        </w:rPr>
        <w:t>Others as needed/assigned by General Chairman</w:t>
      </w:r>
    </w:p>
    <w:p w14:paraId="69415A96" w14:textId="77777777" w:rsidR="00613553" w:rsidRDefault="00613553" w:rsidP="00613553">
      <w:pPr>
        <w:pStyle w:val="NoSpacing"/>
      </w:pPr>
    </w:p>
    <w:p w14:paraId="0B3D2415" w14:textId="77777777" w:rsidR="00613553" w:rsidRDefault="00613553" w:rsidP="00613553">
      <w:pPr>
        <w:pStyle w:val="NoSpacing"/>
      </w:pPr>
    </w:p>
    <w:p w14:paraId="439DE935" w14:textId="77777777" w:rsidR="00613553" w:rsidRDefault="00613553" w:rsidP="00613553">
      <w:pPr>
        <w:pStyle w:val="NoSpacing"/>
        <w:jc w:val="center"/>
      </w:pPr>
    </w:p>
    <w:p w14:paraId="1C087D35" w14:textId="77777777" w:rsidR="00613553" w:rsidRDefault="00613553" w:rsidP="00613553">
      <w:pPr>
        <w:pStyle w:val="NoSpacing"/>
        <w:jc w:val="center"/>
      </w:pPr>
    </w:p>
    <w:p w14:paraId="0CB823C3" w14:textId="77777777" w:rsidR="00613553" w:rsidRDefault="00613553" w:rsidP="00613553">
      <w:pPr>
        <w:pStyle w:val="NoSpacing"/>
        <w:jc w:val="center"/>
      </w:pPr>
    </w:p>
    <w:p w14:paraId="0F40AA96" w14:textId="77777777" w:rsidR="00613553" w:rsidRDefault="00613553" w:rsidP="00613553">
      <w:pPr>
        <w:pStyle w:val="NoSpacing"/>
        <w:jc w:val="center"/>
      </w:pPr>
    </w:p>
    <w:p w14:paraId="3EDCFF8E" w14:textId="77777777" w:rsidR="00613553" w:rsidRDefault="00613553" w:rsidP="00613553">
      <w:pPr>
        <w:pStyle w:val="NoSpacing"/>
        <w:jc w:val="center"/>
      </w:pPr>
    </w:p>
    <w:p w14:paraId="3F44B3DE" w14:textId="77777777" w:rsidR="00613553" w:rsidRDefault="00613553" w:rsidP="00613553">
      <w:pPr>
        <w:pStyle w:val="NoSpacing"/>
        <w:jc w:val="center"/>
      </w:pPr>
    </w:p>
    <w:p w14:paraId="49B517DA" w14:textId="77777777" w:rsidR="00613553" w:rsidRDefault="00613553" w:rsidP="00613553">
      <w:pPr>
        <w:pStyle w:val="NoSpacing"/>
        <w:jc w:val="center"/>
      </w:pPr>
    </w:p>
    <w:p w14:paraId="4360D59F" w14:textId="77777777" w:rsidR="00613553" w:rsidRDefault="00613553" w:rsidP="00613553">
      <w:pPr>
        <w:pStyle w:val="NoSpacing"/>
        <w:jc w:val="center"/>
      </w:pPr>
    </w:p>
    <w:p w14:paraId="74EFFCEA" w14:textId="77777777" w:rsidR="00EF205C" w:rsidRDefault="00EF205C" w:rsidP="00EF205C">
      <w:pPr>
        <w:pStyle w:val="NoSpacing"/>
      </w:pPr>
    </w:p>
    <w:p w14:paraId="35C69A24" w14:textId="77777777" w:rsidR="00613553" w:rsidRDefault="00613553" w:rsidP="00EF205C">
      <w:pPr>
        <w:pStyle w:val="NoSpacing"/>
        <w:jc w:val="center"/>
      </w:pPr>
    </w:p>
    <w:p w14:paraId="1F1417BE" w14:textId="77777777" w:rsidR="00613553" w:rsidRPr="0054635C" w:rsidRDefault="0054635C" w:rsidP="0054635C">
      <w:pPr>
        <w:pStyle w:val="NoSpacing"/>
        <w:jc w:val="center"/>
        <w:rPr>
          <w:b/>
          <w:sz w:val="28"/>
          <w:szCs w:val="28"/>
        </w:rPr>
      </w:pPr>
      <w:r w:rsidRPr="0054635C">
        <w:rPr>
          <w:b/>
          <w:sz w:val="28"/>
          <w:szCs w:val="28"/>
        </w:rPr>
        <w:lastRenderedPageBreak/>
        <w:t>GENERAL RULES</w:t>
      </w:r>
    </w:p>
    <w:p w14:paraId="60DFA47F" w14:textId="77777777" w:rsidR="0054635C" w:rsidRPr="00EF205C" w:rsidRDefault="0054635C" w:rsidP="0054635C">
      <w:pPr>
        <w:pStyle w:val="NoSpacing"/>
        <w:jc w:val="center"/>
        <w:rPr>
          <w:sz w:val="24"/>
          <w:szCs w:val="24"/>
        </w:rPr>
      </w:pPr>
      <w:r w:rsidRPr="00EF205C">
        <w:rPr>
          <w:sz w:val="24"/>
          <w:szCs w:val="24"/>
        </w:rPr>
        <w:t>(These rules apply to the entire show)</w:t>
      </w:r>
    </w:p>
    <w:p w14:paraId="7EB6791F" w14:textId="77777777" w:rsidR="0054635C" w:rsidRDefault="0054635C" w:rsidP="0054635C">
      <w:pPr>
        <w:pStyle w:val="NoSpacing"/>
        <w:jc w:val="center"/>
      </w:pPr>
    </w:p>
    <w:p w14:paraId="39518410" w14:textId="77777777" w:rsidR="0054635C" w:rsidRPr="00EF205C" w:rsidRDefault="0054635C" w:rsidP="0054635C">
      <w:pPr>
        <w:pStyle w:val="NoSpacing"/>
        <w:rPr>
          <w:sz w:val="24"/>
          <w:szCs w:val="24"/>
        </w:rPr>
      </w:pPr>
      <w:r w:rsidRPr="00EF205C">
        <w:rPr>
          <w:sz w:val="24"/>
          <w:szCs w:val="24"/>
        </w:rPr>
        <w:t xml:space="preserve">1.  </w:t>
      </w:r>
      <w:r w:rsidRPr="00EF205C">
        <w:rPr>
          <w:b/>
          <w:sz w:val="24"/>
          <w:szCs w:val="24"/>
        </w:rPr>
        <w:t>STATE:</w:t>
      </w:r>
      <w:r w:rsidRPr="00EF205C">
        <w:rPr>
          <w:sz w:val="24"/>
          <w:szCs w:val="24"/>
        </w:rPr>
        <w:t xml:space="preserve">  This Flower Show conforms to the standards established by National Garden Clubs, Inc. (NGC).  The </w:t>
      </w:r>
      <w:r w:rsidRPr="00EF205C">
        <w:rPr>
          <w:i/>
          <w:sz w:val="24"/>
          <w:szCs w:val="24"/>
        </w:rPr>
        <w:t>HANDBOOK FOR FLOWER SHOWS</w:t>
      </w:r>
      <w:r w:rsidRPr="00EF205C">
        <w:rPr>
          <w:sz w:val="24"/>
          <w:szCs w:val="24"/>
        </w:rPr>
        <w:t xml:space="preserve"> (HB), 2017 EDITION, with any revisions printed in </w:t>
      </w:r>
      <w:r w:rsidRPr="00EF205C">
        <w:rPr>
          <w:i/>
          <w:sz w:val="24"/>
          <w:szCs w:val="24"/>
        </w:rPr>
        <w:t>THE NATIONAL GARDENER</w:t>
      </w:r>
      <w:r w:rsidRPr="00EF205C">
        <w:rPr>
          <w:sz w:val="24"/>
          <w:szCs w:val="24"/>
        </w:rPr>
        <w:t xml:space="preserve"> </w:t>
      </w:r>
      <w:r w:rsidRPr="00EF205C">
        <w:rPr>
          <w:i/>
          <w:sz w:val="24"/>
          <w:szCs w:val="24"/>
        </w:rPr>
        <w:t>MAGAZINE</w:t>
      </w:r>
      <w:r w:rsidRPr="00EF205C">
        <w:rPr>
          <w:sz w:val="24"/>
          <w:szCs w:val="24"/>
        </w:rPr>
        <w:t xml:space="preserve"> (TNG) is the authority for all issues no</w:t>
      </w:r>
      <w:r w:rsidR="008D546B" w:rsidRPr="00EF205C">
        <w:rPr>
          <w:sz w:val="24"/>
          <w:szCs w:val="24"/>
        </w:rPr>
        <w:t>t</w:t>
      </w:r>
      <w:r w:rsidRPr="00EF205C">
        <w:rPr>
          <w:sz w:val="24"/>
          <w:szCs w:val="24"/>
        </w:rPr>
        <w:t xml:space="preserve"> covered by the schedule which </w:t>
      </w:r>
      <w:r w:rsidR="008D546B" w:rsidRPr="00EF205C">
        <w:rPr>
          <w:sz w:val="24"/>
          <w:szCs w:val="24"/>
        </w:rPr>
        <w:t>is</w:t>
      </w:r>
      <w:r w:rsidRPr="00EF205C">
        <w:rPr>
          <w:sz w:val="24"/>
          <w:szCs w:val="24"/>
        </w:rPr>
        <w:t xml:space="preserve"> THE LAW OF THE SHOW.</w:t>
      </w:r>
    </w:p>
    <w:p w14:paraId="07441F93" w14:textId="77777777" w:rsidR="0054635C" w:rsidRPr="00EF205C" w:rsidRDefault="0054635C" w:rsidP="0054635C">
      <w:pPr>
        <w:pStyle w:val="NoSpacing"/>
        <w:rPr>
          <w:sz w:val="24"/>
          <w:szCs w:val="24"/>
        </w:rPr>
      </w:pPr>
      <w:r w:rsidRPr="00CB6458">
        <w:rPr>
          <w:bCs/>
          <w:sz w:val="24"/>
          <w:szCs w:val="24"/>
        </w:rPr>
        <w:t>2</w:t>
      </w:r>
      <w:r w:rsidRPr="00EF205C">
        <w:rPr>
          <w:b/>
          <w:sz w:val="24"/>
          <w:szCs w:val="24"/>
        </w:rPr>
        <w:t xml:space="preserve">.  STATE:  </w:t>
      </w:r>
      <w:r w:rsidRPr="00EF205C">
        <w:rPr>
          <w:sz w:val="24"/>
          <w:szCs w:val="24"/>
        </w:rPr>
        <w:t xml:space="preserve">Who may </w:t>
      </w:r>
      <w:r w:rsidR="008D546B" w:rsidRPr="00EF205C">
        <w:rPr>
          <w:sz w:val="24"/>
          <w:szCs w:val="24"/>
        </w:rPr>
        <w:t>enter exhibits in each Division</w:t>
      </w:r>
      <w:r w:rsidR="00EF205C">
        <w:rPr>
          <w:sz w:val="24"/>
          <w:szCs w:val="24"/>
        </w:rPr>
        <w:t xml:space="preserve"> of the Flower Show</w:t>
      </w:r>
      <w:r w:rsidR="008D546B" w:rsidRPr="00EF205C">
        <w:rPr>
          <w:sz w:val="24"/>
          <w:szCs w:val="24"/>
        </w:rPr>
        <w:t>.</w:t>
      </w:r>
      <w:r w:rsidRPr="00EF205C">
        <w:rPr>
          <w:sz w:val="24"/>
          <w:szCs w:val="24"/>
        </w:rPr>
        <w:t xml:space="preserve">  </w:t>
      </w:r>
      <w:r w:rsidRPr="00EF205C">
        <w:rPr>
          <w:sz w:val="24"/>
          <w:szCs w:val="24"/>
        </w:rPr>
        <w:tab/>
      </w:r>
    </w:p>
    <w:p w14:paraId="5B7C01FF" w14:textId="60863074" w:rsidR="0054635C" w:rsidRPr="00EF205C" w:rsidRDefault="0054635C" w:rsidP="0054635C">
      <w:pPr>
        <w:pStyle w:val="NoSpacing"/>
        <w:rPr>
          <w:sz w:val="24"/>
          <w:szCs w:val="24"/>
        </w:rPr>
      </w:pPr>
      <w:r w:rsidRPr="00EF205C">
        <w:rPr>
          <w:sz w:val="24"/>
          <w:szCs w:val="24"/>
        </w:rPr>
        <w:t xml:space="preserve">3.  </w:t>
      </w:r>
      <w:r w:rsidRPr="00EF205C">
        <w:rPr>
          <w:b/>
          <w:sz w:val="24"/>
          <w:szCs w:val="24"/>
        </w:rPr>
        <w:t xml:space="preserve">STATE: </w:t>
      </w:r>
      <w:r w:rsidRPr="00EF205C">
        <w:rPr>
          <w:sz w:val="24"/>
          <w:szCs w:val="24"/>
        </w:rPr>
        <w:t>Complete procedure for making entries (if procedure varies from Division to Division, then state in the Division Rules</w:t>
      </w:r>
      <w:r w:rsidR="006A605D">
        <w:rPr>
          <w:sz w:val="24"/>
          <w:szCs w:val="24"/>
        </w:rPr>
        <w:t>)</w:t>
      </w:r>
      <w:r w:rsidRPr="00EF205C">
        <w:rPr>
          <w:sz w:val="24"/>
          <w:szCs w:val="24"/>
        </w:rPr>
        <w:t>.</w:t>
      </w:r>
      <w:r w:rsidRPr="00EF205C">
        <w:rPr>
          <w:b/>
          <w:sz w:val="24"/>
          <w:szCs w:val="24"/>
        </w:rPr>
        <w:t xml:space="preserve"> </w:t>
      </w:r>
    </w:p>
    <w:p w14:paraId="3F658B4C" w14:textId="77777777" w:rsidR="00DC31B8" w:rsidRDefault="008D546B" w:rsidP="0054635C">
      <w:pPr>
        <w:pStyle w:val="NoSpacing"/>
        <w:rPr>
          <w:sz w:val="24"/>
          <w:szCs w:val="24"/>
        </w:rPr>
      </w:pPr>
      <w:r w:rsidRPr="00EF205C">
        <w:rPr>
          <w:sz w:val="24"/>
          <w:szCs w:val="24"/>
        </w:rPr>
        <w:tab/>
        <w:t>-</w:t>
      </w:r>
      <w:r w:rsidR="00DC31B8" w:rsidRPr="00DC31B8">
        <w:rPr>
          <w:b/>
          <w:sz w:val="24"/>
          <w:szCs w:val="24"/>
        </w:rPr>
        <w:t>STATE</w:t>
      </w:r>
      <w:r w:rsidR="00DC31B8">
        <w:rPr>
          <w:sz w:val="24"/>
          <w:szCs w:val="24"/>
        </w:rPr>
        <w:t xml:space="preserve">:  Entry tags/cards are available from the Entries Chairman (name and contact </w:t>
      </w:r>
    </w:p>
    <w:p w14:paraId="359DBF85" w14:textId="77777777" w:rsidR="008D546B" w:rsidRPr="00EF205C" w:rsidRDefault="00DC31B8" w:rsidP="00DC31B8">
      <w:pPr>
        <w:pStyle w:val="NoSpacing"/>
        <w:ind w:firstLine="720"/>
        <w:rPr>
          <w:sz w:val="24"/>
          <w:szCs w:val="24"/>
        </w:rPr>
      </w:pPr>
      <w:r>
        <w:rPr>
          <w:sz w:val="24"/>
          <w:szCs w:val="24"/>
        </w:rPr>
        <w:t>information) or from the General Chairman (name and contact information) on (date).</w:t>
      </w:r>
    </w:p>
    <w:p w14:paraId="7FC93425" w14:textId="7D311F2E" w:rsidR="0054635C" w:rsidRPr="00EF205C" w:rsidRDefault="008D546B" w:rsidP="00487911">
      <w:pPr>
        <w:pStyle w:val="NoSpacing"/>
        <w:ind w:left="720"/>
        <w:rPr>
          <w:sz w:val="24"/>
          <w:szCs w:val="24"/>
        </w:rPr>
      </w:pPr>
      <w:r w:rsidRPr="00EF205C">
        <w:rPr>
          <w:sz w:val="24"/>
          <w:szCs w:val="24"/>
        </w:rPr>
        <w:t>-</w:t>
      </w:r>
      <w:r w:rsidR="00DC31B8" w:rsidRPr="00DC31B8">
        <w:rPr>
          <w:b/>
          <w:sz w:val="24"/>
          <w:szCs w:val="24"/>
        </w:rPr>
        <w:t>STATE:</w:t>
      </w:r>
      <w:r w:rsidR="00DC31B8">
        <w:rPr>
          <w:sz w:val="24"/>
          <w:szCs w:val="24"/>
        </w:rPr>
        <w:t xml:space="preserve">  </w:t>
      </w:r>
      <w:r w:rsidR="00487911">
        <w:rPr>
          <w:sz w:val="24"/>
          <w:szCs w:val="24"/>
        </w:rPr>
        <w:t xml:space="preserve">Entry </w:t>
      </w:r>
      <w:r w:rsidRPr="00EF205C">
        <w:rPr>
          <w:sz w:val="24"/>
          <w:szCs w:val="24"/>
        </w:rPr>
        <w:t xml:space="preserve">Cards </w:t>
      </w:r>
      <w:r w:rsidR="00DC31B8">
        <w:rPr>
          <w:sz w:val="24"/>
          <w:szCs w:val="24"/>
        </w:rPr>
        <w:t xml:space="preserve">are to be </w:t>
      </w:r>
      <w:r w:rsidRPr="00EF205C">
        <w:rPr>
          <w:sz w:val="24"/>
          <w:szCs w:val="24"/>
        </w:rPr>
        <w:t>filled out in advance (typed, in water-proof ink</w:t>
      </w:r>
      <w:r w:rsidR="00DC31B8">
        <w:rPr>
          <w:sz w:val="24"/>
          <w:szCs w:val="24"/>
        </w:rPr>
        <w:t>,</w:t>
      </w:r>
      <w:r w:rsidRPr="00EF205C">
        <w:rPr>
          <w:sz w:val="24"/>
          <w:szCs w:val="24"/>
        </w:rPr>
        <w:t xml:space="preserve"> with labels or in pencil</w:t>
      </w:r>
      <w:r w:rsidR="006A605D">
        <w:rPr>
          <w:sz w:val="24"/>
          <w:szCs w:val="24"/>
        </w:rPr>
        <w:t>)</w:t>
      </w:r>
    </w:p>
    <w:p w14:paraId="64E25FAF" w14:textId="77777777" w:rsidR="0054635C" w:rsidRPr="00EF205C" w:rsidRDefault="008D546B" w:rsidP="008D546B">
      <w:pPr>
        <w:pStyle w:val="NoSpacing"/>
        <w:ind w:left="720"/>
        <w:rPr>
          <w:b/>
          <w:sz w:val="24"/>
          <w:szCs w:val="24"/>
        </w:rPr>
      </w:pPr>
      <w:r w:rsidRPr="00EF205C">
        <w:rPr>
          <w:sz w:val="24"/>
          <w:szCs w:val="24"/>
        </w:rPr>
        <w:t>-Registration may be online</w:t>
      </w:r>
      <w:r w:rsidR="00FA0522">
        <w:rPr>
          <w:sz w:val="24"/>
          <w:szCs w:val="24"/>
        </w:rPr>
        <w:t>, if so,</w:t>
      </w:r>
      <w:r w:rsidRPr="00EF205C">
        <w:rPr>
          <w:sz w:val="24"/>
          <w:szCs w:val="24"/>
        </w:rPr>
        <w:t xml:space="preserve"> </w:t>
      </w:r>
      <w:r w:rsidRPr="00EF205C">
        <w:rPr>
          <w:b/>
          <w:sz w:val="24"/>
          <w:szCs w:val="24"/>
        </w:rPr>
        <w:t xml:space="preserve">STATE: </w:t>
      </w:r>
      <w:r w:rsidRPr="00EF205C">
        <w:rPr>
          <w:sz w:val="24"/>
          <w:szCs w:val="24"/>
        </w:rPr>
        <w:t>All entries, with the required entry tag/card information, must be sent to the appropriate entries chairman</w:t>
      </w:r>
      <w:r w:rsidR="00EF205C">
        <w:rPr>
          <w:sz w:val="24"/>
          <w:szCs w:val="24"/>
        </w:rPr>
        <w:t xml:space="preserve"> (CONTACT INFORMATION)</w:t>
      </w:r>
      <w:r w:rsidRPr="00EF205C">
        <w:rPr>
          <w:sz w:val="24"/>
          <w:szCs w:val="24"/>
        </w:rPr>
        <w:t xml:space="preserve"> by (DATE) in order to be computerized;</w:t>
      </w:r>
      <w:r w:rsidRPr="00EF205C">
        <w:rPr>
          <w:b/>
          <w:sz w:val="24"/>
          <w:szCs w:val="24"/>
        </w:rPr>
        <w:t xml:space="preserve"> </w:t>
      </w:r>
    </w:p>
    <w:p w14:paraId="5B7D9A4F" w14:textId="77777777" w:rsidR="00EF205C" w:rsidRDefault="008D546B" w:rsidP="0054635C">
      <w:pPr>
        <w:pStyle w:val="NoSpacing"/>
        <w:rPr>
          <w:sz w:val="24"/>
          <w:szCs w:val="24"/>
        </w:rPr>
      </w:pPr>
      <w:r w:rsidRPr="00EF205C">
        <w:rPr>
          <w:sz w:val="24"/>
          <w:szCs w:val="24"/>
        </w:rPr>
        <w:tab/>
      </w:r>
      <w:r w:rsidR="00FA0522" w:rsidRPr="00FA0522">
        <w:rPr>
          <w:b/>
          <w:bCs/>
          <w:sz w:val="24"/>
          <w:szCs w:val="24"/>
        </w:rPr>
        <w:t>OR</w:t>
      </w:r>
      <w:r w:rsidR="00FA0522">
        <w:rPr>
          <w:sz w:val="24"/>
          <w:szCs w:val="24"/>
        </w:rPr>
        <w:t xml:space="preserve"> </w:t>
      </w:r>
      <w:r w:rsidRPr="00EF205C">
        <w:rPr>
          <w:sz w:val="24"/>
          <w:szCs w:val="24"/>
        </w:rPr>
        <w:t xml:space="preserve">Exhibitors are required to bring list of all entries with the required entry tag/card </w:t>
      </w:r>
    </w:p>
    <w:p w14:paraId="7C95AB74" w14:textId="77777777" w:rsidR="008D546B" w:rsidRPr="00EF205C" w:rsidRDefault="008D546B" w:rsidP="00EF205C">
      <w:pPr>
        <w:pStyle w:val="NoSpacing"/>
        <w:ind w:firstLine="720"/>
        <w:rPr>
          <w:sz w:val="24"/>
          <w:szCs w:val="24"/>
        </w:rPr>
      </w:pPr>
      <w:r w:rsidRPr="00EF205C">
        <w:rPr>
          <w:sz w:val="24"/>
          <w:szCs w:val="24"/>
        </w:rPr>
        <w:t>information on the day of the show.</w:t>
      </w:r>
    </w:p>
    <w:p w14:paraId="14DF6A6B" w14:textId="77777777" w:rsidR="008D546B" w:rsidRPr="00EF205C" w:rsidRDefault="008D546B" w:rsidP="008D546B">
      <w:pPr>
        <w:pStyle w:val="NoSpacing"/>
        <w:rPr>
          <w:sz w:val="24"/>
          <w:szCs w:val="24"/>
        </w:rPr>
      </w:pPr>
      <w:r w:rsidRPr="00EF205C">
        <w:rPr>
          <w:sz w:val="24"/>
          <w:szCs w:val="24"/>
        </w:rPr>
        <w:t xml:space="preserve">4.  </w:t>
      </w:r>
      <w:r w:rsidRPr="00EF205C">
        <w:rPr>
          <w:b/>
          <w:sz w:val="24"/>
          <w:szCs w:val="24"/>
        </w:rPr>
        <w:t>STATE:</w:t>
      </w:r>
      <w:r w:rsidRPr="00EF205C">
        <w:rPr>
          <w:sz w:val="24"/>
          <w:szCs w:val="24"/>
        </w:rPr>
        <w:t xml:space="preserve">  </w:t>
      </w:r>
      <w:r w:rsidR="00EF205C">
        <w:rPr>
          <w:sz w:val="24"/>
          <w:szCs w:val="24"/>
        </w:rPr>
        <w:t>Date/s, time and place for accepting e</w:t>
      </w:r>
      <w:r w:rsidRPr="00EF205C">
        <w:rPr>
          <w:sz w:val="24"/>
          <w:szCs w:val="24"/>
        </w:rPr>
        <w:t>xhibits</w:t>
      </w:r>
    </w:p>
    <w:p w14:paraId="5A02464A" w14:textId="77777777" w:rsidR="008D546B" w:rsidRPr="00EF205C" w:rsidRDefault="008D546B" w:rsidP="008D546B">
      <w:pPr>
        <w:pStyle w:val="NoSpacing"/>
        <w:rPr>
          <w:sz w:val="24"/>
          <w:szCs w:val="24"/>
        </w:rPr>
      </w:pPr>
      <w:r w:rsidRPr="00EF205C">
        <w:rPr>
          <w:sz w:val="24"/>
          <w:szCs w:val="24"/>
        </w:rPr>
        <w:t xml:space="preserve">5.  </w:t>
      </w:r>
      <w:r w:rsidRPr="00EF205C">
        <w:rPr>
          <w:b/>
          <w:sz w:val="24"/>
          <w:szCs w:val="24"/>
        </w:rPr>
        <w:t xml:space="preserve">STATE:  </w:t>
      </w:r>
      <w:r w:rsidRPr="00EF205C">
        <w:rPr>
          <w:sz w:val="24"/>
          <w:szCs w:val="24"/>
        </w:rPr>
        <w:t>D</w:t>
      </w:r>
      <w:r w:rsidR="00EF205C">
        <w:rPr>
          <w:sz w:val="24"/>
          <w:szCs w:val="24"/>
        </w:rPr>
        <w:t>ate, time and place for removing e</w:t>
      </w:r>
      <w:r w:rsidRPr="00EF205C">
        <w:rPr>
          <w:sz w:val="24"/>
          <w:szCs w:val="24"/>
        </w:rPr>
        <w:t>xhibits.</w:t>
      </w:r>
      <w:r w:rsidR="0054635C" w:rsidRPr="00EF205C">
        <w:rPr>
          <w:sz w:val="24"/>
          <w:szCs w:val="24"/>
        </w:rPr>
        <w:tab/>
      </w:r>
    </w:p>
    <w:p w14:paraId="244F604C" w14:textId="77777777" w:rsidR="0054635C" w:rsidRPr="00EF205C" w:rsidRDefault="008D546B" w:rsidP="008D546B">
      <w:pPr>
        <w:pStyle w:val="NoSpacing"/>
        <w:rPr>
          <w:sz w:val="24"/>
          <w:szCs w:val="24"/>
        </w:rPr>
      </w:pPr>
      <w:r w:rsidRPr="00EF205C">
        <w:rPr>
          <w:sz w:val="24"/>
          <w:szCs w:val="24"/>
        </w:rPr>
        <w:t xml:space="preserve">6.  </w:t>
      </w:r>
      <w:r w:rsidRPr="00EF205C">
        <w:rPr>
          <w:b/>
          <w:sz w:val="24"/>
          <w:szCs w:val="24"/>
        </w:rPr>
        <w:t xml:space="preserve">STATE:  </w:t>
      </w:r>
      <w:r w:rsidRPr="00EF205C">
        <w:rPr>
          <w:sz w:val="24"/>
          <w:szCs w:val="24"/>
        </w:rPr>
        <w:t>Time judging will begin</w:t>
      </w:r>
      <w:r w:rsidR="0054635C" w:rsidRPr="00EF205C">
        <w:rPr>
          <w:sz w:val="24"/>
          <w:szCs w:val="24"/>
        </w:rPr>
        <w:tab/>
      </w:r>
    </w:p>
    <w:p w14:paraId="142E0E2B" w14:textId="77777777" w:rsidR="0054635C" w:rsidRPr="00EF205C" w:rsidRDefault="008D546B" w:rsidP="008D546B">
      <w:pPr>
        <w:pStyle w:val="NoSpacing"/>
        <w:rPr>
          <w:sz w:val="24"/>
          <w:szCs w:val="24"/>
        </w:rPr>
      </w:pPr>
      <w:r w:rsidRPr="00EF205C">
        <w:rPr>
          <w:sz w:val="24"/>
          <w:szCs w:val="24"/>
        </w:rPr>
        <w:t>7</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sidRPr="00EF205C">
        <w:rPr>
          <w:sz w:val="24"/>
          <w:szCs w:val="24"/>
        </w:rPr>
        <w:t xml:space="preserve">The Classification chairmen for each Division checks exhibits for conformity to the schedule prior to judging.  Final determination for conformance is the judges’ responsibility.    </w:t>
      </w:r>
    </w:p>
    <w:p w14:paraId="45E230D5" w14:textId="77777777" w:rsidR="0054635C" w:rsidRPr="00EF205C" w:rsidRDefault="008D546B" w:rsidP="008D546B">
      <w:pPr>
        <w:pStyle w:val="NoSpacing"/>
        <w:rPr>
          <w:sz w:val="24"/>
          <w:szCs w:val="24"/>
        </w:rPr>
      </w:pPr>
      <w:r w:rsidRPr="00EF205C">
        <w:rPr>
          <w:sz w:val="24"/>
          <w:szCs w:val="24"/>
        </w:rPr>
        <w:t>8</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sidRPr="00EF205C">
        <w:rPr>
          <w:sz w:val="24"/>
          <w:szCs w:val="24"/>
        </w:rPr>
        <w:t xml:space="preserve">The General Chairman and the Classification Chairmen for each Division are available during judging for possible consultation.  They, along with the Judges and Clerks, are the only personnel allowed on the floor during judging.  </w:t>
      </w:r>
    </w:p>
    <w:p w14:paraId="1178317A" w14:textId="77777777" w:rsidR="0054635C" w:rsidRPr="00EF205C" w:rsidRDefault="008D546B" w:rsidP="0054635C">
      <w:pPr>
        <w:pStyle w:val="NoSpacing"/>
        <w:rPr>
          <w:sz w:val="24"/>
          <w:szCs w:val="24"/>
        </w:rPr>
      </w:pPr>
      <w:r w:rsidRPr="00EF205C">
        <w:rPr>
          <w:sz w:val="24"/>
          <w:szCs w:val="24"/>
        </w:rPr>
        <w:t>9</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sidRPr="00EF205C">
        <w:rPr>
          <w:sz w:val="24"/>
          <w:szCs w:val="24"/>
        </w:rPr>
        <w:t xml:space="preserve">The decisions of the judges are final.  Awards may be withheld if not merited. </w:t>
      </w:r>
    </w:p>
    <w:p w14:paraId="4B0EBD7B" w14:textId="77777777" w:rsidR="008D546B" w:rsidRPr="00EF205C" w:rsidRDefault="008D546B" w:rsidP="008D546B">
      <w:pPr>
        <w:pStyle w:val="NoSpacing"/>
        <w:rPr>
          <w:sz w:val="24"/>
          <w:szCs w:val="24"/>
        </w:rPr>
      </w:pPr>
      <w:r w:rsidRPr="00EF205C">
        <w:rPr>
          <w:sz w:val="24"/>
          <w:szCs w:val="24"/>
        </w:rPr>
        <w:t>10</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sidRPr="00EF205C">
        <w:rPr>
          <w:sz w:val="24"/>
          <w:szCs w:val="24"/>
        </w:rPr>
        <w:t xml:space="preserve">There must be an emphasis on </w:t>
      </w:r>
      <w:r w:rsidR="00DC31B8">
        <w:rPr>
          <w:sz w:val="24"/>
          <w:szCs w:val="24"/>
        </w:rPr>
        <w:t>FRESH</w:t>
      </w:r>
      <w:r w:rsidRPr="00EF205C">
        <w:rPr>
          <w:sz w:val="24"/>
          <w:szCs w:val="24"/>
        </w:rPr>
        <w:t xml:space="preserve"> p</w:t>
      </w:r>
      <w:r w:rsidR="00EF205C" w:rsidRPr="00EF205C">
        <w:rPr>
          <w:sz w:val="24"/>
          <w:szCs w:val="24"/>
        </w:rPr>
        <w:t>lant mater</w:t>
      </w:r>
      <w:r w:rsidRPr="00EF205C">
        <w:rPr>
          <w:sz w:val="24"/>
          <w:szCs w:val="24"/>
        </w:rPr>
        <w:t>i</w:t>
      </w:r>
      <w:r w:rsidR="00EF205C" w:rsidRPr="00EF205C">
        <w:rPr>
          <w:sz w:val="24"/>
          <w:szCs w:val="24"/>
        </w:rPr>
        <w:t xml:space="preserve">als; no artificial </w:t>
      </w:r>
      <w:r w:rsidRPr="00EF205C">
        <w:rPr>
          <w:sz w:val="24"/>
          <w:szCs w:val="24"/>
        </w:rPr>
        <w:t xml:space="preserve">plant material is permitted in any exhibit in any division.  </w:t>
      </w:r>
    </w:p>
    <w:p w14:paraId="0F87FF50" w14:textId="77777777" w:rsidR="0054635C" w:rsidRPr="00EF205C" w:rsidRDefault="00EF205C" w:rsidP="00EF205C">
      <w:pPr>
        <w:pStyle w:val="NoSpacing"/>
        <w:rPr>
          <w:sz w:val="24"/>
          <w:szCs w:val="24"/>
        </w:rPr>
      </w:pPr>
      <w:r w:rsidRPr="00EF205C">
        <w:rPr>
          <w:sz w:val="24"/>
          <w:szCs w:val="24"/>
        </w:rPr>
        <w:t>11</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Pr>
          <w:sz w:val="24"/>
          <w:szCs w:val="24"/>
        </w:rPr>
        <w:t>Each e</w:t>
      </w:r>
      <w:r w:rsidRPr="00EF205C">
        <w:rPr>
          <w:sz w:val="24"/>
          <w:szCs w:val="24"/>
        </w:rPr>
        <w:t xml:space="preserve">xhibitor is limited to one entry per class, except in the Horticulture Division and the Botanical Arts Horticulture Section.  </w:t>
      </w:r>
    </w:p>
    <w:p w14:paraId="6F5A5B8E" w14:textId="77777777" w:rsidR="0054635C" w:rsidRPr="00EF205C" w:rsidRDefault="00EF205C" w:rsidP="00EF205C">
      <w:pPr>
        <w:pStyle w:val="NoSpacing"/>
        <w:rPr>
          <w:sz w:val="24"/>
          <w:szCs w:val="24"/>
        </w:rPr>
      </w:pPr>
      <w:r w:rsidRPr="00EF205C">
        <w:rPr>
          <w:sz w:val="24"/>
          <w:szCs w:val="24"/>
        </w:rPr>
        <w:t>12</w:t>
      </w:r>
      <w:r w:rsidR="0054635C" w:rsidRPr="00EF205C">
        <w:rPr>
          <w:sz w:val="24"/>
          <w:szCs w:val="24"/>
        </w:rPr>
        <w:t xml:space="preserve">.  </w:t>
      </w:r>
      <w:r w:rsidR="0054635C" w:rsidRPr="00EF205C">
        <w:rPr>
          <w:b/>
          <w:sz w:val="24"/>
          <w:szCs w:val="24"/>
        </w:rPr>
        <w:t>STATE:</w:t>
      </w:r>
      <w:r w:rsidR="0054635C" w:rsidRPr="00EF205C">
        <w:rPr>
          <w:sz w:val="24"/>
          <w:szCs w:val="24"/>
        </w:rPr>
        <w:t xml:space="preserve">  T</w:t>
      </w:r>
      <w:r w:rsidRPr="00EF205C">
        <w:rPr>
          <w:sz w:val="24"/>
          <w:szCs w:val="24"/>
        </w:rPr>
        <w:t xml:space="preserve">he (NAME OF SPONSOSRING GROUP) will strive to assure the safety of all items after arrival and placement, but is not responsible for any loss or damage to exhibits.  </w:t>
      </w:r>
    </w:p>
    <w:p w14:paraId="787738F7" w14:textId="77777777" w:rsidR="00613553" w:rsidRPr="00EF205C" w:rsidRDefault="00DC31B8" w:rsidP="00DC31B8">
      <w:pPr>
        <w:pStyle w:val="NoSpacing"/>
        <w:rPr>
          <w:sz w:val="24"/>
          <w:szCs w:val="24"/>
        </w:rPr>
      </w:pPr>
      <w:r>
        <w:rPr>
          <w:sz w:val="24"/>
          <w:szCs w:val="24"/>
        </w:rPr>
        <w:t>13</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Pr>
          <w:sz w:val="24"/>
          <w:szCs w:val="24"/>
        </w:rPr>
        <w:t xml:space="preserve">State’s policy concerning use of the State’s native plants, </w:t>
      </w:r>
      <w:r w:rsidR="00487911">
        <w:rPr>
          <w:sz w:val="24"/>
          <w:szCs w:val="24"/>
        </w:rPr>
        <w:t xml:space="preserve">invasive plants, </w:t>
      </w:r>
      <w:r>
        <w:rPr>
          <w:sz w:val="24"/>
          <w:szCs w:val="24"/>
        </w:rPr>
        <w:t xml:space="preserve">noxious plants and those on the State’s conservation list (May include website) </w:t>
      </w:r>
    </w:p>
    <w:p w14:paraId="10D1489B" w14:textId="77777777" w:rsidR="00795718" w:rsidRDefault="00795718" w:rsidP="007F1398">
      <w:pPr>
        <w:jc w:val="center"/>
        <w:rPr>
          <w:sz w:val="24"/>
          <w:szCs w:val="24"/>
        </w:rPr>
      </w:pPr>
    </w:p>
    <w:p w14:paraId="47DB12F0" w14:textId="77777777" w:rsidR="00DC31B8" w:rsidRDefault="00DC31B8" w:rsidP="007F1398">
      <w:pPr>
        <w:jc w:val="center"/>
        <w:rPr>
          <w:sz w:val="24"/>
          <w:szCs w:val="24"/>
        </w:rPr>
      </w:pPr>
    </w:p>
    <w:p w14:paraId="3A72569B" w14:textId="77777777" w:rsidR="00DC31B8" w:rsidRDefault="00DC31B8" w:rsidP="007F1398">
      <w:pPr>
        <w:jc w:val="center"/>
        <w:rPr>
          <w:sz w:val="24"/>
          <w:szCs w:val="24"/>
        </w:rPr>
      </w:pPr>
    </w:p>
    <w:p w14:paraId="4F7154D8" w14:textId="77777777" w:rsidR="00585B9B" w:rsidRDefault="00585B9B" w:rsidP="00585B9B">
      <w:pPr>
        <w:pStyle w:val="NoSpacing"/>
        <w:rPr>
          <w:b/>
          <w:sz w:val="32"/>
          <w:szCs w:val="32"/>
        </w:rPr>
      </w:pPr>
    </w:p>
    <w:p w14:paraId="49D0C8D2" w14:textId="77777777" w:rsidR="00FA0522" w:rsidRDefault="00FA0522" w:rsidP="00585B9B">
      <w:pPr>
        <w:pStyle w:val="NoSpacing"/>
        <w:jc w:val="center"/>
        <w:rPr>
          <w:b/>
          <w:sz w:val="32"/>
          <w:szCs w:val="32"/>
        </w:rPr>
      </w:pPr>
      <w:r>
        <w:rPr>
          <w:b/>
          <w:sz w:val="32"/>
          <w:szCs w:val="32"/>
        </w:rPr>
        <w:lastRenderedPageBreak/>
        <w:t>AWARDS</w:t>
      </w:r>
    </w:p>
    <w:p w14:paraId="69B4FEC5" w14:textId="77777777" w:rsidR="00795718" w:rsidRPr="00392EF2" w:rsidRDefault="00993393" w:rsidP="00392EF2">
      <w:pPr>
        <w:pStyle w:val="NoSpacing"/>
        <w:jc w:val="center"/>
        <w:rPr>
          <w:b/>
          <w:sz w:val="32"/>
          <w:szCs w:val="32"/>
        </w:rPr>
      </w:pPr>
      <w:r>
        <w:rPr>
          <w:b/>
          <w:sz w:val="32"/>
          <w:szCs w:val="32"/>
        </w:rPr>
        <w:t xml:space="preserve">STATE:  </w:t>
      </w:r>
      <w:r w:rsidR="00B159CB" w:rsidRPr="00392EF2">
        <w:rPr>
          <w:b/>
          <w:sz w:val="32"/>
          <w:szCs w:val="32"/>
        </w:rPr>
        <w:t>THE NGC STANDARD SYSTEM OF AWARDING</w:t>
      </w:r>
    </w:p>
    <w:p w14:paraId="5F9ECDA4" w14:textId="77777777" w:rsidR="00B159CB" w:rsidRDefault="00B159CB" w:rsidP="00B159CB">
      <w:pPr>
        <w:pStyle w:val="NoSpacing"/>
        <w:jc w:val="center"/>
        <w:rPr>
          <w:sz w:val="24"/>
          <w:szCs w:val="24"/>
        </w:rPr>
      </w:pPr>
      <w:r>
        <w:rPr>
          <w:sz w:val="24"/>
          <w:szCs w:val="24"/>
        </w:rPr>
        <w:t>The NGC Standard System of A</w:t>
      </w:r>
      <w:r w:rsidR="00392EF2">
        <w:rPr>
          <w:sz w:val="24"/>
          <w:szCs w:val="24"/>
        </w:rPr>
        <w:t>warding</w:t>
      </w:r>
      <w:r w:rsidR="00487911">
        <w:rPr>
          <w:sz w:val="24"/>
          <w:szCs w:val="24"/>
        </w:rPr>
        <w:t xml:space="preserve"> </w:t>
      </w:r>
      <w:r w:rsidR="001E3B3A">
        <w:rPr>
          <w:sz w:val="24"/>
          <w:szCs w:val="24"/>
        </w:rPr>
        <w:t>(HB pg</w:t>
      </w:r>
      <w:r w:rsidR="00FA0522">
        <w:rPr>
          <w:sz w:val="24"/>
          <w:szCs w:val="24"/>
        </w:rPr>
        <w:t>.</w:t>
      </w:r>
      <w:r w:rsidR="001E3B3A">
        <w:rPr>
          <w:sz w:val="24"/>
          <w:szCs w:val="24"/>
        </w:rPr>
        <w:t xml:space="preserve"> 5)</w:t>
      </w:r>
      <w:r w:rsidR="00392EF2">
        <w:rPr>
          <w:sz w:val="24"/>
          <w:szCs w:val="24"/>
        </w:rPr>
        <w:t xml:space="preserve"> is used in all </w:t>
      </w:r>
      <w:r w:rsidR="00487911">
        <w:rPr>
          <w:sz w:val="24"/>
          <w:szCs w:val="24"/>
        </w:rPr>
        <w:t>D</w:t>
      </w:r>
      <w:r w:rsidR="00392EF2">
        <w:rPr>
          <w:sz w:val="24"/>
          <w:szCs w:val="24"/>
        </w:rPr>
        <w:t>ivision</w:t>
      </w:r>
      <w:r w:rsidR="00487911">
        <w:rPr>
          <w:sz w:val="24"/>
          <w:szCs w:val="24"/>
        </w:rPr>
        <w:t>s</w:t>
      </w:r>
    </w:p>
    <w:p w14:paraId="6A43F301" w14:textId="77777777" w:rsidR="00827136" w:rsidRDefault="00827136" w:rsidP="00B159CB">
      <w:pPr>
        <w:pStyle w:val="NoSpacing"/>
        <w:jc w:val="center"/>
        <w:rPr>
          <w:sz w:val="24"/>
          <w:szCs w:val="24"/>
        </w:rPr>
      </w:pPr>
    </w:p>
    <w:p w14:paraId="4BCE52D1" w14:textId="77777777" w:rsidR="00B159CB" w:rsidRDefault="00B159CB" w:rsidP="00B159CB">
      <w:pPr>
        <w:pStyle w:val="NoSpacing"/>
        <w:rPr>
          <w:sz w:val="24"/>
          <w:szCs w:val="24"/>
        </w:rPr>
      </w:pPr>
      <w:r>
        <w:rPr>
          <w:sz w:val="24"/>
          <w:szCs w:val="24"/>
        </w:rPr>
        <w:t>Only one (1) first-place (blue) ribbon per class or subclass; must score 90 points or more</w:t>
      </w:r>
    </w:p>
    <w:p w14:paraId="454BF384" w14:textId="77777777" w:rsidR="00B159CB" w:rsidRDefault="00B159CB" w:rsidP="00B159CB">
      <w:pPr>
        <w:pStyle w:val="NoSpacing"/>
        <w:rPr>
          <w:sz w:val="24"/>
          <w:szCs w:val="24"/>
        </w:rPr>
      </w:pPr>
      <w:r>
        <w:rPr>
          <w:sz w:val="24"/>
          <w:szCs w:val="24"/>
        </w:rPr>
        <w:t>Only one (1) second-place (red) ribbon per class or subclass; must score 85 points or more</w:t>
      </w:r>
    </w:p>
    <w:p w14:paraId="0DC9F5C2" w14:textId="77777777" w:rsidR="00B159CB" w:rsidRDefault="00B159CB" w:rsidP="00B159CB">
      <w:pPr>
        <w:pStyle w:val="NoSpacing"/>
        <w:rPr>
          <w:sz w:val="24"/>
          <w:szCs w:val="24"/>
        </w:rPr>
      </w:pPr>
      <w:r>
        <w:rPr>
          <w:sz w:val="24"/>
          <w:szCs w:val="24"/>
        </w:rPr>
        <w:t>Only one (1) third-place (yellow) ribbon per class or subclass; must score 80 points or more</w:t>
      </w:r>
    </w:p>
    <w:p w14:paraId="17E5CF0C" w14:textId="77777777" w:rsidR="00795718" w:rsidRDefault="00B159CB" w:rsidP="00392EF2">
      <w:pPr>
        <w:pStyle w:val="NoSpacing"/>
        <w:rPr>
          <w:sz w:val="24"/>
          <w:szCs w:val="24"/>
        </w:rPr>
      </w:pPr>
      <w:r>
        <w:rPr>
          <w:sz w:val="24"/>
          <w:szCs w:val="24"/>
        </w:rPr>
        <w:t>One (1) or more honorable Mention (white) ribbons as merited; must score 75 points or more</w:t>
      </w:r>
    </w:p>
    <w:p w14:paraId="6644C258" w14:textId="77777777" w:rsidR="00392EF2" w:rsidRPr="00392EF2" w:rsidRDefault="00392EF2" w:rsidP="00392EF2">
      <w:pPr>
        <w:pStyle w:val="NoSpacing"/>
        <w:rPr>
          <w:sz w:val="24"/>
          <w:szCs w:val="24"/>
        </w:rPr>
      </w:pPr>
    </w:p>
    <w:p w14:paraId="76E092A4" w14:textId="77777777" w:rsidR="00A64B06" w:rsidRPr="00392EF2" w:rsidRDefault="00A64B06" w:rsidP="00392EF2">
      <w:pPr>
        <w:pStyle w:val="NoSpacing"/>
        <w:jc w:val="center"/>
        <w:rPr>
          <w:b/>
          <w:sz w:val="32"/>
          <w:szCs w:val="32"/>
        </w:rPr>
      </w:pPr>
      <w:r w:rsidRPr="00392EF2">
        <w:rPr>
          <w:b/>
          <w:sz w:val="32"/>
          <w:szCs w:val="32"/>
        </w:rPr>
        <w:t>AWARDS BEING OFFERED IN THE FLOWER SHOW</w:t>
      </w:r>
    </w:p>
    <w:p w14:paraId="20669444" w14:textId="77777777" w:rsidR="00A64B06" w:rsidRDefault="00A64B06" w:rsidP="00585B9B">
      <w:pPr>
        <w:jc w:val="center"/>
        <w:rPr>
          <w:sz w:val="24"/>
          <w:szCs w:val="24"/>
        </w:rPr>
      </w:pPr>
      <w:r>
        <w:rPr>
          <w:sz w:val="24"/>
          <w:szCs w:val="24"/>
        </w:rPr>
        <w:t xml:space="preserve">List all Awards being offered, </w:t>
      </w:r>
      <w:r w:rsidR="00585B9B">
        <w:rPr>
          <w:sz w:val="24"/>
          <w:szCs w:val="24"/>
        </w:rPr>
        <w:t xml:space="preserve">requirements </w:t>
      </w:r>
      <w:r>
        <w:rPr>
          <w:sz w:val="24"/>
          <w:szCs w:val="24"/>
        </w:rPr>
        <w:t xml:space="preserve">stated in full </w:t>
      </w:r>
      <w:r w:rsidR="00EF42F0" w:rsidRPr="00FA0522">
        <w:rPr>
          <w:color w:val="000000" w:themeColor="text1"/>
          <w:sz w:val="24"/>
          <w:szCs w:val="24"/>
        </w:rPr>
        <w:t>and/o</w:t>
      </w:r>
      <w:r w:rsidRPr="00FA0522">
        <w:rPr>
          <w:color w:val="000000" w:themeColor="text1"/>
          <w:sz w:val="24"/>
          <w:szCs w:val="24"/>
        </w:rPr>
        <w:t>r</w:t>
      </w:r>
      <w:r>
        <w:rPr>
          <w:sz w:val="24"/>
          <w:szCs w:val="24"/>
        </w:rPr>
        <w:t xml:space="preserve"> with HB pages referenced</w:t>
      </w:r>
      <w:r w:rsidR="00585B9B">
        <w:rPr>
          <w:sz w:val="24"/>
          <w:szCs w:val="24"/>
        </w:rPr>
        <w:t>,</w:t>
      </w:r>
      <w:r w:rsidR="00585B9B" w:rsidRPr="00585B9B">
        <w:rPr>
          <w:sz w:val="24"/>
          <w:szCs w:val="24"/>
        </w:rPr>
        <w:t xml:space="preserve"> </w:t>
      </w:r>
      <w:r w:rsidR="00585B9B">
        <w:rPr>
          <w:sz w:val="24"/>
          <w:szCs w:val="24"/>
        </w:rPr>
        <w:t>list eligible Sections and Classes and number of awards offered for each award,  state color of Rosette.</w:t>
      </w:r>
    </w:p>
    <w:p w14:paraId="1A52C3C1" w14:textId="77777777" w:rsidR="00A64B06" w:rsidRPr="00B37EF1" w:rsidRDefault="00A64B06" w:rsidP="00A64B06">
      <w:pPr>
        <w:pStyle w:val="NoSpacing"/>
        <w:rPr>
          <w:b/>
          <w:sz w:val="24"/>
          <w:szCs w:val="24"/>
        </w:rPr>
      </w:pPr>
      <w:r w:rsidRPr="00B37EF1">
        <w:rPr>
          <w:b/>
          <w:sz w:val="24"/>
          <w:szCs w:val="24"/>
        </w:rPr>
        <w:t>Horticulture:</w:t>
      </w:r>
    </w:p>
    <w:p w14:paraId="742C8ECA" w14:textId="77777777" w:rsidR="00A64B06" w:rsidRDefault="00A64B06" w:rsidP="00A64B06">
      <w:pPr>
        <w:pStyle w:val="NoSpacing"/>
        <w:rPr>
          <w:sz w:val="24"/>
          <w:szCs w:val="24"/>
        </w:rPr>
      </w:pPr>
      <w:r>
        <w:rPr>
          <w:sz w:val="24"/>
          <w:szCs w:val="24"/>
        </w:rPr>
        <w:tab/>
        <w:t>Division Award:  Award of Horticultural Excellence (HB pg 40)</w:t>
      </w:r>
    </w:p>
    <w:p w14:paraId="6C6EC6C1" w14:textId="77777777" w:rsidR="00A64B06" w:rsidRDefault="00A64B06" w:rsidP="00A64B06">
      <w:pPr>
        <w:pStyle w:val="NoSpacing"/>
        <w:rPr>
          <w:sz w:val="24"/>
          <w:szCs w:val="24"/>
        </w:rPr>
      </w:pPr>
      <w:r>
        <w:rPr>
          <w:sz w:val="24"/>
          <w:szCs w:val="24"/>
        </w:rPr>
        <w:tab/>
        <w:t xml:space="preserve">Section Awards:  Arboreal Award (HB pgs 40-41), Award of Merit (HB pg 41), Collector’s </w:t>
      </w:r>
    </w:p>
    <w:p w14:paraId="70CBBF30" w14:textId="77777777" w:rsidR="00A64B06" w:rsidRDefault="00A64B06" w:rsidP="00A64B06">
      <w:pPr>
        <w:pStyle w:val="NoSpacing"/>
        <w:ind w:firstLine="720"/>
        <w:rPr>
          <w:sz w:val="24"/>
          <w:szCs w:val="24"/>
        </w:rPr>
      </w:pPr>
      <w:r>
        <w:rPr>
          <w:sz w:val="24"/>
          <w:szCs w:val="24"/>
        </w:rPr>
        <w:t>Showcase Award (HB pg 41), Elfin Award (HB pg 41), Grower’s Choice</w:t>
      </w:r>
      <w:r w:rsidR="00B37EF1">
        <w:rPr>
          <w:sz w:val="24"/>
          <w:szCs w:val="24"/>
        </w:rPr>
        <w:t xml:space="preserve"> Award (</w:t>
      </w:r>
      <w:r>
        <w:rPr>
          <w:sz w:val="24"/>
          <w:szCs w:val="24"/>
        </w:rPr>
        <w:t>HB pg 41)</w:t>
      </w:r>
      <w:r w:rsidR="00B37EF1">
        <w:rPr>
          <w:sz w:val="24"/>
          <w:szCs w:val="24"/>
        </w:rPr>
        <w:t>.</w:t>
      </w:r>
    </w:p>
    <w:p w14:paraId="537295FD" w14:textId="77777777" w:rsidR="00B37EF1" w:rsidRPr="00B37EF1" w:rsidRDefault="00B37EF1" w:rsidP="00B37EF1">
      <w:pPr>
        <w:pStyle w:val="NoSpacing"/>
        <w:rPr>
          <w:b/>
          <w:sz w:val="24"/>
          <w:szCs w:val="24"/>
        </w:rPr>
      </w:pPr>
      <w:r w:rsidRPr="00B37EF1">
        <w:rPr>
          <w:b/>
          <w:sz w:val="24"/>
          <w:szCs w:val="24"/>
        </w:rPr>
        <w:t>Design:</w:t>
      </w:r>
    </w:p>
    <w:p w14:paraId="6DF0E6FF" w14:textId="77777777" w:rsidR="00B37EF1" w:rsidRDefault="00B37EF1" w:rsidP="00B37EF1">
      <w:pPr>
        <w:pStyle w:val="NoSpacing"/>
        <w:rPr>
          <w:sz w:val="24"/>
          <w:szCs w:val="24"/>
        </w:rPr>
      </w:pPr>
      <w:r>
        <w:rPr>
          <w:sz w:val="24"/>
          <w:szCs w:val="24"/>
        </w:rPr>
        <w:tab/>
        <w:t xml:space="preserve">Division Award:  Award of Design Excellence </w:t>
      </w:r>
      <w:r w:rsidRPr="00B37EF1">
        <w:rPr>
          <w:b/>
          <w:sz w:val="24"/>
          <w:szCs w:val="24"/>
        </w:rPr>
        <w:t>OR</w:t>
      </w:r>
      <w:r>
        <w:rPr>
          <w:sz w:val="24"/>
          <w:szCs w:val="24"/>
        </w:rPr>
        <w:t xml:space="preserve"> Holiday Excellence Award (HB pg 42)</w:t>
      </w:r>
    </w:p>
    <w:p w14:paraId="4DDAA78B" w14:textId="77777777" w:rsidR="00B37EF1" w:rsidRDefault="00B37EF1" w:rsidP="00B37EF1">
      <w:pPr>
        <w:pStyle w:val="NoSpacing"/>
        <w:ind w:left="720"/>
        <w:rPr>
          <w:sz w:val="24"/>
          <w:szCs w:val="24"/>
        </w:rPr>
      </w:pPr>
      <w:r>
        <w:rPr>
          <w:sz w:val="24"/>
          <w:szCs w:val="24"/>
        </w:rPr>
        <w:t>Section Awards:  Award of Distinction (HB pg 42), Designer’s Choice Award (HB pg 42), Petite Award (HB pg 43), Table Artistry Award (HB pg 43), Tricolor Award (HB pg 43).</w:t>
      </w:r>
    </w:p>
    <w:p w14:paraId="585A5058" w14:textId="77777777" w:rsidR="00B37EF1" w:rsidRPr="00B37EF1" w:rsidRDefault="00B37EF1" w:rsidP="00B37EF1">
      <w:pPr>
        <w:pStyle w:val="NoSpacing"/>
        <w:rPr>
          <w:sz w:val="24"/>
          <w:szCs w:val="24"/>
        </w:rPr>
      </w:pPr>
      <w:r>
        <w:rPr>
          <w:b/>
          <w:sz w:val="24"/>
          <w:szCs w:val="24"/>
        </w:rPr>
        <w:t xml:space="preserve">Club Competition Award: </w:t>
      </w:r>
      <w:r>
        <w:rPr>
          <w:sz w:val="24"/>
          <w:szCs w:val="24"/>
        </w:rPr>
        <w:t>(HB pg 43)</w:t>
      </w:r>
    </w:p>
    <w:p w14:paraId="1BC91970" w14:textId="77777777" w:rsidR="00B37EF1" w:rsidRDefault="00B37EF1" w:rsidP="00B37EF1">
      <w:pPr>
        <w:pStyle w:val="NoSpacing"/>
        <w:rPr>
          <w:sz w:val="24"/>
          <w:szCs w:val="24"/>
        </w:rPr>
      </w:pPr>
      <w:r>
        <w:rPr>
          <w:b/>
          <w:sz w:val="24"/>
          <w:szCs w:val="24"/>
        </w:rPr>
        <w:tab/>
      </w:r>
      <w:r>
        <w:rPr>
          <w:sz w:val="24"/>
          <w:szCs w:val="24"/>
        </w:rPr>
        <w:t>Horticulture: Displays only</w:t>
      </w:r>
    </w:p>
    <w:p w14:paraId="0CE18C85" w14:textId="77777777" w:rsidR="00B37EF1" w:rsidRDefault="00B37EF1" w:rsidP="00B37EF1">
      <w:pPr>
        <w:pStyle w:val="NoSpacing"/>
        <w:rPr>
          <w:sz w:val="24"/>
          <w:szCs w:val="24"/>
        </w:rPr>
      </w:pPr>
      <w:r>
        <w:rPr>
          <w:sz w:val="24"/>
          <w:szCs w:val="24"/>
        </w:rPr>
        <w:tab/>
        <w:t>Design:  Floor Designs, Functional Tables for four (4) or more, or Vignettes</w:t>
      </w:r>
    </w:p>
    <w:p w14:paraId="43D891F3" w14:textId="77777777" w:rsidR="00B37EF1" w:rsidRDefault="00B37EF1" w:rsidP="00B37EF1">
      <w:pPr>
        <w:pStyle w:val="NoSpacing"/>
        <w:rPr>
          <w:sz w:val="24"/>
          <w:szCs w:val="24"/>
        </w:rPr>
      </w:pPr>
      <w:r>
        <w:rPr>
          <w:sz w:val="24"/>
          <w:szCs w:val="24"/>
        </w:rPr>
        <w:tab/>
        <w:t>Botanical Arts:  Gardens</w:t>
      </w:r>
    </w:p>
    <w:p w14:paraId="6663E3A1" w14:textId="77777777" w:rsidR="00B37EF1" w:rsidRDefault="00B37EF1" w:rsidP="00B37EF1">
      <w:pPr>
        <w:pStyle w:val="NoSpacing"/>
        <w:rPr>
          <w:sz w:val="24"/>
          <w:szCs w:val="24"/>
        </w:rPr>
      </w:pPr>
      <w:r>
        <w:rPr>
          <w:b/>
          <w:sz w:val="24"/>
          <w:szCs w:val="24"/>
        </w:rPr>
        <w:t>Educational Top Exhibitor Award (</w:t>
      </w:r>
      <w:r>
        <w:rPr>
          <w:sz w:val="24"/>
          <w:szCs w:val="24"/>
        </w:rPr>
        <w:t>HB pg 43-44)</w:t>
      </w:r>
    </w:p>
    <w:p w14:paraId="212074DA" w14:textId="77777777" w:rsidR="00B37EF1" w:rsidRDefault="00B37EF1" w:rsidP="00B37EF1">
      <w:pPr>
        <w:pStyle w:val="NoSpacing"/>
        <w:rPr>
          <w:sz w:val="24"/>
          <w:szCs w:val="24"/>
        </w:rPr>
      </w:pPr>
      <w:r>
        <w:rPr>
          <w:b/>
          <w:sz w:val="24"/>
          <w:szCs w:val="24"/>
        </w:rPr>
        <w:t xml:space="preserve">Youth Top Exhibitor Award </w:t>
      </w:r>
      <w:r>
        <w:rPr>
          <w:sz w:val="24"/>
          <w:szCs w:val="24"/>
        </w:rPr>
        <w:t>(HB pg 44)</w:t>
      </w:r>
    </w:p>
    <w:p w14:paraId="752F8F1B" w14:textId="77777777" w:rsidR="00B37EF1" w:rsidRDefault="00B37EF1" w:rsidP="00B37EF1">
      <w:pPr>
        <w:pStyle w:val="NoSpacing"/>
        <w:rPr>
          <w:sz w:val="24"/>
          <w:szCs w:val="24"/>
        </w:rPr>
      </w:pPr>
      <w:r>
        <w:rPr>
          <w:sz w:val="24"/>
          <w:szCs w:val="24"/>
        </w:rPr>
        <w:tab/>
        <w:t>Horticulture</w:t>
      </w:r>
    </w:p>
    <w:p w14:paraId="3C91FCB0" w14:textId="77777777" w:rsidR="00B37EF1" w:rsidRDefault="00B37EF1" w:rsidP="00B37EF1">
      <w:pPr>
        <w:pStyle w:val="NoSpacing"/>
        <w:rPr>
          <w:sz w:val="24"/>
          <w:szCs w:val="24"/>
        </w:rPr>
      </w:pPr>
      <w:r>
        <w:rPr>
          <w:sz w:val="24"/>
          <w:szCs w:val="24"/>
        </w:rPr>
        <w:tab/>
        <w:t>Design</w:t>
      </w:r>
    </w:p>
    <w:p w14:paraId="4797CBC5" w14:textId="77777777" w:rsidR="00B37EF1" w:rsidRDefault="00B37EF1" w:rsidP="00B37EF1">
      <w:pPr>
        <w:pStyle w:val="NoSpacing"/>
        <w:rPr>
          <w:sz w:val="24"/>
          <w:szCs w:val="24"/>
        </w:rPr>
      </w:pPr>
      <w:r>
        <w:rPr>
          <w:sz w:val="24"/>
          <w:szCs w:val="24"/>
        </w:rPr>
        <w:tab/>
        <w:t>Education</w:t>
      </w:r>
    </w:p>
    <w:p w14:paraId="25712A9F" w14:textId="77777777" w:rsidR="00B37EF1" w:rsidRDefault="00B37EF1" w:rsidP="00B37EF1">
      <w:pPr>
        <w:pStyle w:val="NoSpacing"/>
        <w:rPr>
          <w:sz w:val="24"/>
          <w:szCs w:val="24"/>
        </w:rPr>
      </w:pPr>
      <w:r>
        <w:rPr>
          <w:sz w:val="24"/>
          <w:szCs w:val="24"/>
        </w:rPr>
        <w:tab/>
        <w:t>Botanical Arts</w:t>
      </w:r>
    </w:p>
    <w:p w14:paraId="017CD861" w14:textId="77777777" w:rsidR="00B37EF1" w:rsidRDefault="00B37EF1" w:rsidP="00B37EF1">
      <w:pPr>
        <w:pStyle w:val="NoSpacing"/>
        <w:rPr>
          <w:b/>
          <w:sz w:val="24"/>
          <w:szCs w:val="24"/>
        </w:rPr>
      </w:pPr>
      <w:r>
        <w:rPr>
          <w:b/>
          <w:sz w:val="24"/>
          <w:szCs w:val="24"/>
        </w:rPr>
        <w:t>Botanical Arts Top Exhibitor Awards (Section Awards)</w:t>
      </w:r>
    </w:p>
    <w:p w14:paraId="2D85A0B6" w14:textId="77777777" w:rsidR="00B37EF1" w:rsidRDefault="00B37EF1" w:rsidP="00B37EF1">
      <w:pPr>
        <w:pStyle w:val="NoSpacing"/>
        <w:rPr>
          <w:sz w:val="24"/>
          <w:szCs w:val="24"/>
        </w:rPr>
      </w:pPr>
      <w:r>
        <w:rPr>
          <w:b/>
          <w:sz w:val="24"/>
          <w:szCs w:val="24"/>
        </w:rPr>
        <w:tab/>
      </w:r>
      <w:r>
        <w:rPr>
          <w:sz w:val="24"/>
          <w:szCs w:val="24"/>
        </w:rPr>
        <w:t>Botanical Arts Artistic Crafts Award (HB pg 44)</w:t>
      </w:r>
    </w:p>
    <w:p w14:paraId="7A7324AE" w14:textId="77777777" w:rsidR="00B37EF1" w:rsidRDefault="00B37EF1" w:rsidP="00B37EF1">
      <w:pPr>
        <w:pStyle w:val="NoSpacing"/>
        <w:rPr>
          <w:sz w:val="24"/>
          <w:szCs w:val="24"/>
        </w:rPr>
      </w:pPr>
      <w:r>
        <w:rPr>
          <w:sz w:val="24"/>
          <w:szCs w:val="24"/>
        </w:rPr>
        <w:tab/>
        <w:t>Botanical Arts Design Award (HB pg 44)</w:t>
      </w:r>
    </w:p>
    <w:p w14:paraId="2E532641" w14:textId="77777777" w:rsidR="00B37EF1" w:rsidRDefault="00B37EF1" w:rsidP="00B37EF1">
      <w:pPr>
        <w:pStyle w:val="NoSpacing"/>
        <w:rPr>
          <w:sz w:val="24"/>
          <w:szCs w:val="24"/>
        </w:rPr>
      </w:pPr>
      <w:r>
        <w:rPr>
          <w:sz w:val="24"/>
          <w:szCs w:val="24"/>
        </w:rPr>
        <w:tab/>
        <w:t>Botanical Arts Horticulture Award (HB pg 44)</w:t>
      </w:r>
    </w:p>
    <w:p w14:paraId="46EF5139" w14:textId="77777777" w:rsidR="00B37EF1" w:rsidRDefault="00B37EF1" w:rsidP="00B37EF1">
      <w:pPr>
        <w:pStyle w:val="NoSpacing"/>
        <w:rPr>
          <w:sz w:val="24"/>
          <w:szCs w:val="24"/>
        </w:rPr>
      </w:pPr>
      <w:r>
        <w:rPr>
          <w:sz w:val="24"/>
          <w:szCs w:val="24"/>
        </w:rPr>
        <w:tab/>
        <w:t>Botanical Arts Garden Award (HB pg 45)</w:t>
      </w:r>
    </w:p>
    <w:p w14:paraId="660BC7BA" w14:textId="77777777" w:rsidR="00B37EF1" w:rsidRDefault="00B37EF1" w:rsidP="00B37EF1">
      <w:pPr>
        <w:pStyle w:val="NoSpacing"/>
        <w:rPr>
          <w:sz w:val="24"/>
          <w:szCs w:val="24"/>
        </w:rPr>
      </w:pPr>
      <w:r>
        <w:rPr>
          <w:sz w:val="24"/>
          <w:szCs w:val="24"/>
        </w:rPr>
        <w:tab/>
        <w:t>Botanical Arts Photography Award (HB pg 45)</w:t>
      </w:r>
    </w:p>
    <w:p w14:paraId="6CFA2A78" w14:textId="77777777" w:rsidR="00B37EF1" w:rsidRDefault="00B37EF1" w:rsidP="00B37EF1">
      <w:pPr>
        <w:pStyle w:val="NoSpacing"/>
        <w:rPr>
          <w:b/>
          <w:sz w:val="24"/>
          <w:szCs w:val="24"/>
        </w:rPr>
      </w:pPr>
      <w:r>
        <w:rPr>
          <w:b/>
          <w:sz w:val="24"/>
          <w:szCs w:val="24"/>
        </w:rPr>
        <w:t>Recognition Awards</w:t>
      </w:r>
    </w:p>
    <w:p w14:paraId="543C401E" w14:textId="77777777" w:rsidR="00B37EF1" w:rsidRDefault="00B37EF1" w:rsidP="00B37EF1">
      <w:pPr>
        <w:pStyle w:val="NoSpacing"/>
        <w:rPr>
          <w:sz w:val="24"/>
          <w:szCs w:val="24"/>
        </w:rPr>
      </w:pPr>
      <w:r>
        <w:rPr>
          <w:b/>
          <w:sz w:val="24"/>
          <w:szCs w:val="24"/>
        </w:rPr>
        <w:tab/>
      </w:r>
      <w:r>
        <w:rPr>
          <w:sz w:val="24"/>
          <w:szCs w:val="24"/>
        </w:rPr>
        <w:t>Award of Appreciation (HB pg 45)</w:t>
      </w:r>
    </w:p>
    <w:p w14:paraId="2674A8ED" w14:textId="77777777" w:rsidR="00392EF2" w:rsidRDefault="00B37EF1" w:rsidP="00392EF2">
      <w:pPr>
        <w:pStyle w:val="NoSpacing"/>
        <w:rPr>
          <w:sz w:val="24"/>
          <w:szCs w:val="24"/>
        </w:rPr>
      </w:pPr>
      <w:r>
        <w:rPr>
          <w:sz w:val="24"/>
          <w:szCs w:val="24"/>
        </w:rPr>
        <w:tab/>
        <w:t>Best in Show Award</w:t>
      </w:r>
      <w:r w:rsidR="00392EF2">
        <w:rPr>
          <w:sz w:val="24"/>
          <w:szCs w:val="24"/>
        </w:rPr>
        <w:t xml:space="preserve">: </w:t>
      </w:r>
      <w:r>
        <w:rPr>
          <w:sz w:val="24"/>
          <w:szCs w:val="24"/>
        </w:rPr>
        <w:t xml:space="preserve"> </w:t>
      </w:r>
      <w:r w:rsidR="00392EF2">
        <w:rPr>
          <w:sz w:val="24"/>
          <w:szCs w:val="24"/>
        </w:rPr>
        <w:t>Horticulture Division and/or Design Division (HB pg 45)</w:t>
      </w:r>
      <w:r w:rsidR="00392EF2">
        <w:rPr>
          <w:sz w:val="24"/>
          <w:szCs w:val="24"/>
        </w:rPr>
        <w:tab/>
      </w:r>
      <w:r w:rsidR="00392EF2">
        <w:rPr>
          <w:sz w:val="24"/>
          <w:szCs w:val="24"/>
        </w:rPr>
        <w:tab/>
      </w:r>
    </w:p>
    <w:p w14:paraId="64814065" w14:textId="77777777" w:rsidR="00392EF2" w:rsidRPr="00392EF2" w:rsidRDefault="00392EF2" w:rsidP="00B37EF1">
      <w:pPr>
        <w:pStyle w:val="NoSpacing"/>
        <w:rPr>
          <w:sz w:val="24"/>
          <w:szCs w:val="24"/>
        </w:rPr>
      </w:pPr>
      <w:r>
        <w:rPr>
          <w:b/>
          <w:sz w:val="24"/>
          <w:szCs w:val="24"/>
        </w:rPr>
        <w:t xml:space="preserve">Sweepstakes Award </w:t>
      </w:r>
      <w:r>
        <w:rPr>
          <w:sz w:val="24"/>
          <w:szCs w:val="24"/>
        </w:rPr>
        <w:t>(HB pg 46)</w:t>
      </w:r>
    </w:p>
    <w:p w14:paraId="4D905AA7" w14:textId="77777777" w:rsidR="00392EF2" w:rsidRDefault="00392EF2" w:rsidP="00B37EF1">
      <w:pPr>
        <w:pStyle w:val="NoSpacing"/>
        <w:rPr>
          <w:sz w:val="24"/>
          <w:szCs w:val="24"/>
        </w:rPr>
      </w:pPr>
      <w:r>
        <w:rPr>
          <w:b/>
          <w:sz w:val="24"/>
          <w:szCs w:val="24"/>
        </w:rPr>
        <w:tab/>
      </w:r>
      <w:r>
        <w:rPr>
          <w:sz w:val="24"/>
          <w:szCs w:val="24"/>
        </w:rPr>
        <w:t>Horticulture Division, Design Division, Botanical Arts Division and Overall Flower Show</w:t>
      </w:r>
    </w:p>
    <w:p w14:paraId="35F28B17" w14:textId="77777777" w:rsidR="00B37EF1" w:rsidRPr="00B37EF1" w:rsidRDefault="00392EF2" w:rsidP="00585B9B">
      <w:pPr>
        <w:pStyle w:val="NoSpacing"/>
        <w:rPr>
          <w:sz w:val="24"/>
          <w:szCs w:val="24"/>
        </w:rPr>
      </w:pPr>
      <w:r>
        <w:rPr>
          <w:b/>
          <w:sz w:val="24"/>
          <w:szCs w:val="24"/>
        </w:rPr>
        <w:t xml:space="preserve">Regional, State and local awards </w:t>
      </w:r>
      <w:r>
        <w:rPr>
          <w:sz w:val="24"/>
          <w:szCs w:val="24"/>
        </w:rPr>
        <w:t>(HB pg 4</w:t>
      </w:r>
      <w:r w:rsidR="00585B9B">
        <w:rPr>
          <w:sz w:val="24"/>
          <w:szCs w:val="24"/>
        </w:rPr>
        <w:t>)</w:t>
      </w:r>
    </w:p>
    <w:p w14:paraId="34CEC3B4" w14:textId="77777777" w:rsidR="00627886" w:rsidRDefault="00DF5E98" w:rsidP="00DF5E98">
      <w:pPr>
        <w:pStyle w:val="NoSpacing"/>
        <w:jc w:val="center"/>
        <w:rPr>
          <w:b/>
          <w:sz w:val="32"/>
          <w:szCs w:val="32"/>
        </w:rPr>
      </w:pPr>
      <w:r>
        <w:rPr>
          <w:b/>
          <w:sz w:val="32"/>
          <w:szCs w:val="32"/>
        </w:rPr>
        <w:lastRenderedPageBreak/>
        <w:t>DIVISION I</w:t>
      </w:r>
      <w:r w:rsidR="00627886">
        <w:rPr>
          <w:b/>
          <w:sz w:val="32"/>
          <w:szCs w:val="32"/>
        </w:rPr>
        <w:t xml:space="preserve"> HORTICULTURE</w:t>
      </w:r>
    </w:p>
    <w:p w14:paraId="7B369BC4" w14:textId="77777777" w:rsidR="00EF42F0" w:rsidRDefault="00585B9B" w:rsidP="00DF5E98">
      <w:pPr>
        <w:pStyle w:val="NoSpacing"/>
        <w:jc w:val="center"/>
        <w:rPr>
          <w:b/>
          <w:sz w:val="32"/>
          <w:szCs w:val="32"/>
        </w:rPr>
      </w:pPr>
      <w:r>
        <w:rPr>
          <w:b/>
          <w:sz w:val="32"/>
          <w:szCs w:val="32"/>
        </w:rPr>
        <w:t>“</w:t>
      </w:r>
      <w:r w:rsidR="00907111">
        <w:rPr>
          <w:b/>
          <w:sz w:val="32"/>
          <w:szCs w:val="32"/>
        </w:rPr>
        <w:t>T</w:t>
      </w:r>
      <w:r w:rsidR="00EF42F0">
        <w:rPr>
          <w:b/>
          <w:sz w:val="32"/>
          <w:szCs w:val="32"/>
        </w:rPr>
        <w:t>itle</w:t>
      </w:r>
      <w:r>
        <w:rPr>
          <w:b/>
          <w:sz w:val="32"/>
          <w:szCs w:val="32"/>
        </w:rPr>
        <w:t>”</w:t>
      </w:r>
    </w:p>
    <w:p w14:paraId="7902A410" w14:textId="77777777" w:rsidR="00B37EF1" w:rsidRPr="0043565A" w:rsidRDefault="0043565A" w:rsidP="00DF5E98">
      <w:pPr>
        <w:pStyle w:val="NoSpacing"/>
        <w:jc w:val="center"/>
        <w:rPr>
          <w:b/>
          <w:sz w:val="32"/>
          <w:szCs w:val="32"/>
        </w:rPr>
      </w:pPr>
      <w:r w:rsidRPr="0043565A">
        <w:rPr>
          <w:b/>
          <w:sz w:val="32"/>
          <w:szCs w:val="32"/>
        </w:rPr>
        <w:t>HORTICULTURE</w:t>
      </w:r>
      <w:r w:rsidR="00627886">
        <w:rPr>
          <w:b/>
          <w:sz w:val="32"/>
          <w:szCs w:val="32"/>
        </w:rPr>
        <w:t xml:space="preserve"> DIVISION</w:t>
      </w:r>
      <w:r w:rsidRPr="0043565A">
        <w:rPr>
          <w:b/>
          <w:sz w:val="32"/>
          <w:szCs w:val="32"/>
        </w:rPr>
        <w:t xml:space="preserve"> RULES</w:t>
      </w:r>
    </w:p>
    <w:p w14:paraId="755CEF5F" w14:textId="77777777" w:rsidR="00070D49" w:rsidRDefault="0043565A" w:rsidP="00070D49">
      <w:pPr>
        <w:pStyle w:val="NoSpacing"/>
        <w:jc w:val="center"/>
        <w:rPr>
          <w:sz w:val="24"/>
          <w:szCs w:val="24"/>
        </w:rPr>
      </w:pPr>
      <w:r w:rsidRPr="00070D49">
        <w:rPr>
          <w:sz w:val="24"/>
          <w:szCs w:val="24"/>
        </w:rPr>
        <w:t xml:space="preserve">(These rules apply to the </w:t>
      </w:r>
      <w:r w:rsidRPr="00070D49">
        <w:rPr>
          <w:sz w:val="24"/>
          <w:szCs w:val="24"/>
          <w:u w:val="single"/>
        </w:rPr>
        <w:t xml:space="preserve">Horticulture Division </w:t>
      </w:r>
      <w:r w:rsidRPr="00070D49">
        <w:rPr>
          <w:sz w:val="24"/>
          <w:szCs w:val="24"/>
        </w:rPr>
        <w:t>only)</w:t>
      </w:r>
    </w:p>
    <w:p w14:paraId="09580F91" w14:textId="77777777" w:rsidR="00070D49" w:rsidRPr="00070D49" w:rsidRDefault="00070D49" w:rsidP="00070D49">
      <w:pPr>
        <w:pStyle w:val="NoSpacing"/>
        <w:jc w:val="center"/>
        <w:rPr>
          <w:sz w:val="24"/>
          <w:szCs w:val="24"/>
        </w:rPr>
      </w:pPr>
    </w:p>
    <w:p w14:paraId="1259F17D" w14:textId="77777777" w:rsidR="00907111" w:rsidRPr="00070D49" w:rsidRDefault="00070D49" w:rsidP="00070D49">
      <w:pPr>
        <w:pStyle w:val="NoSpacing"/>
      </w:pPr>
      <w:r w:rsidRPr="00070D49">
        <w:rPr>
          <w:bCs/>
          <w:sz w:val="24"/>
          <w:szCs w:val="24"/>
        </w:rPr>
        <w:t>1.</w:t>
      </w:r>
      <w:r>
        <w:rPr>
          <w:b/>
          <w:sz w:val="24"/>
          <w:szCs w:val="24"/>
        </w:rPr>
        <w:t xml:space="preserve"> </w:t>
      </w:r>
      <w:r w:rsidR="00B5468C" w:rsidRPr="00B5468C">
        <w:rPr>
          <w:b/>
          <w:sz w:val="24"/>
          <w:szCs w:val="24"/>
        </w:rPr>
        <w:t>STATE</w:t>
      </w:r>
      <w:r w:rsidR="00B5468C" w:rsidRPr="00B5468C">
        <w:rPr>
          <w:sz w:val="24"/>
          <w:szCs w:val="24"/>
        </w:rPr>
        <w:t xml:space="preserve">:  </w:t>
      </w:r>
      <w:r w:rsidR="00B5468C">
        <w:rPr>
          <w:sz w:val="24"/>
          <w:szCs w:val="24"/>
        </w:rPr>
        <w:t xml:space="preserve">The NGC exhibit policies are printed in the </w:t>
      </w:r>
      <w:r w:rsidR="00B5468C" w:rsidRPr="00B5468C">
        <w:rPr>
          <w:i/>
          <w:sz w:val="24"/>
          <w:szCs w:val="24"/>
        </w:rPr>
        <w:t>HANDBOOK FOR FLOWER SHOWS</w:t>
      </w:r>
      <w:r w:rsidR="00B5468C" w:rsidRPr="00B5468C">
        <w:rPr>
          <w:sz w:val="24"/>
          <w:szCs w:val="24"/>
        </w:rPr>
        <w:t>, CHAPTER 6</w:t>
      </w:r>
      <w:r w:rsidR="006C2C0A" w:rsidRPr="00B5468C">
        <w:rPr>
          <w:sz w:val="24"/>
          <w:szCs w:val="24"/>
        </w:rPr>
        <w:t xml:space="preserve">, </w:t>
      </w:r>
      <w:r w:rsidR="006C2C0A">
        <w:rPr>
          <w:sz w:val="24"/>
          <w:szCs w:val="24"/>
        </w:rPr>
        <w:t>PAGE</w:t>
      </w:r>
      <w:r w:rsidR="00B5468C">
        <w:rPr>
          <w:sz w:val="24"/>
          <w:szCs w:val="24"/>
        </w:rPr>
        <w:t xml:space="preserve"> 55, </w:t>
      </w:r>
      <w:r w:rsidR="006C2C0A" w:rsidRPr="00B5468C">
        <w:rPr>
          <w:sz w:val="24"/>
          <w:szCs w:val="24"/>
        </w:rPr>
        <w:t>and EXHIBITING</w:t>
      </w:r>
      <w:r w:rsidR="00B5468C" w:rsidRPr="00B5468C">
        <w:rPr>
          <w:sz w:val="24"/>
          <w:szCs w:val="24"/>
        </w:rPr>
        <w:t xml:space="preserve"> IN THE HORTICULTURE DIVISION. </w:t>
      </w:r>
    </w:p>
    <w:p w14:paraId="1F920AA6" w14:textId="77777777" w:rsidR="00751939" w:rsidRPr="00907111" w:rsidRDefault="00B5468C" w:rsidP="00907111">
      <w:pPr>
        <w:pStyle w:val="NoSpacing"/>
        <w:ind w:left="360" w:firstLine="360"/>
        <w:rPr>
          <w:b/>
          <w:bCs/>
          <w:color w:val="000000" w:themeColor="text1"/>
          <w:sz w:val="24"/>
          <w:szCs w:val="24"/>
        </w:rPr>
      </w:pPr>
      <w:r w:rsidRPr="00907111">
        <w:rPr>
          <w:b/>
          <w:bCs/>
          <w:color w:val="000000" w:themeColor="text1"/>
          <w:sz w:val="24"/>
          <w:szCs w:val="24"/>
        </w:rPr>
        <w:t>Alternatively, the</w:t>
      </w:r>
      <w:r w:rsidR="00070D49">
        <w:rPr>
          <w:b/>
          <w:bCs/>
          <w:color w:val="000000" w:themeColor="text1"/>
          <w:sz w:val="24"/>
          <w:szCs w:val="24"/>
        </w:rPr>
        <w:t>se</w:t>
      </w:r>
      <w:r w:rsidRPr="00907111">
        <w:rPr>
          <w:b/>
          <w:bCs/>
          <w:color w:val="000000" w:themeColor="text1"/>
          <w:sz w:val="24"/>
          <w:szCs w:val="24"/>
        </w:rPr>
        <w:t xml:space="preserve"> policies could be individually listed</w:t>
      </w:r>
      <w:r w:rsidR="00585B9B" w:rsidRPr="00907111">
        <w:rPr>
          <w:b/>
          <w:bCs/>
          <w:color w:val="000000" w:themeColor="text1"/>
          <w:sz w:val="24"/>
          <w:szCs w:val="24"/>
        </w:rPr>
        <w:t xml:space="preserve"> as </w:t>
      </w:r>
      <w:r w:rsidR="00070D49">
        <w:rPr>
          <w:b/>
          <w:bCs/>
          <w:color w:val="000000" w:themeColor="text1"/>
          <w:sz w:val="24"/>
          <w:szCs w:val="24"/>
        </w:rPr>
        <w:t xml:space="preserve">Horticulture </w:t>
      </w:r>
      <w:r w:rsidR="00585B9B" w:rsidRPr="00907111">
        <w:rPr>
          <w:b/>
          <w:bCs/>
          <w:color w:val="000000" w:themeColor="text1"/>
          <w:sz w:val="24"/>
          <w:szCs w:val="24"/>
        </w:rPr>
        <w:t>rules</w:t>
      </w:r>
      <w:r w:rsidR="00070D49">
        <w:rPr>
          <w:b/>
          <w:bCs/>
          <w:color w:val="000000" w:themeColor="text1"/>
          <w:sz w:val="24"/>
          <w:szCs w:val="24"/>
        </w:rPr>
        <w:t>:</w:t>
      </w:r>
    </w:p>
    <w:p w14:paraId="40AF4BA9" w14:textId="77777777" w:rsidR="00751939" w:rsidRDefault="00751939" w:rsidP="00B5468C">
      <w:pPr>
        <w:pStyle w:val="NoSpacing"/>
        <w:rPr>
          <w:sz w:val="24"/>
          <w:szCs w:val="24"/>
        </w:rPr>
      </w:pPr>
      <w:r>
        <w:rPr>
          <w:b/>
          <w:sz w:val="24"/>
          <w:szCs w:val="24"/>
        </w:rPr>
        <w:tab/>
      </w:r>
      <w:r w:rsidR="006C2C0A">
        <w:rPr>
          <w:sz w:val="24"/>
          <w:szCs w:val="24"/>
        </w:rPr>
        <w:t>a.  All</w:t>
      </w:r>
      <w:r>
        <w:rPr>
          <w:sz w:val="24"/>
          <w:szCs w:val="24"/>
        </w:rPr>
        <w:t xml:space="preserve"> exhibits must be FRESH.  Dried and preserved specimens may be entered in the </w:t>
      </w:r>
    </w:p>
    <w:p w14:paraId="1FF66591" w14:textId="77777777" w:rsidR="00B5468C" w:rsidRDefault="00751939" w:rsidP="00751939">
      <w:pPr>
        <w:pStyle w:val="NoSpacing"/>
        <w:ind w:firstLine="720"/>
        <w:rPr>
          <w:sz w:val="24"/>
          <w:szCs w:val="24"/>
        </w:rPr>
      </w:pPr>
      <w:r>
        <w:rPr>
          <w:sz w:val="24"/>
          <w:szCs w:val="24"/>
        </w:rPr>
        <w:t>Botanical Arts-</w:t>
      </w:r>
      <w:r w:rsidR="00487911">
        <w:rPr>
          <w:sz w:val="24"/>
          <w:szCs w:val="24"/>
        </w:rPr>
        <w:t>H</w:t>
      </w:r>
      <w:r>
        <w:rPr>
          <w:sz w:val="24"/>
          <w:szCs w:val="24"/>
        </w:rPr>
        <w:t>orticulture Division.</w:t>
      </w:r>
      <w:r w:rsidR="00B5468C">
        <w:rPr>
          <w:sz w:val="24"/>
          <w:szCs w:val="24"/>
        </w:rPr>
        <w:t xml:space="preserve"> </w:t>
      </w:r>
      <w:r w:rsidR="00B5468C" w:rsidRPr="00B5468C">
        <w:rPr>
          <w:sz w:val="24"/>
          <w:szCs w:val="24"/>
        </w:rPr>
        <w:tab/>
      </w:r>
    </w:p>
    <w:p w14:paraId="4AA336FA" w14:textId="77777777" w:rsidR="00751939" w:rsidRDefault="00751939" w:rsidP="00751939">
      <w:pPr>
        <w:pStyle w:val="NoSpacing"/>
        <w:ind w:firstLine="720"/>
        <w:rPr>
          <w:sz w:val="24"/>
          <w:szCs w:val="24"/>
        </w:rPr>
      </w:pPr>
      <w:r>
        <w:rPr>
          <w:sz w:val="24"/>
          <w:szCs w:val="24"/>
        </w:rPr>
        <w:t>b.  All exhibits must have been grown by the exhibitor</w:t>
      </w:r>
      <w:r w:rsidR="00907111">
        <w:rPr>
          <w:sz w:val="24"/>
          <w:szCs w:val="24"/>
        </w:rPr>
        <w:t>.</w:t>
      </w:r>
    </w:p>
    <w:p w14:paraId="728103B6" w14:textId="77777777" w:rsidR="00751939" w:rsidRDefault="00751939" w:rsidP="00751939">
      <w:pPr>
        <w:pStyle w:val="NoSpacing"/>
        <w:ind w:firstLine="720"/>
        <w:rPr>
          <w:sz w:val="24"/>
          <w:szCs w:val="24"/>
        </w:rPr>
      </w:pPr>
      <w:r>
        <w:rPr>
          <w:sz w:val="24"/>
          <w:szCs w:val="24"/>
        </w:rPr>
        <w:t xml:space="preserve">c.  Plant material must be in its natural state and may not be altered by application  </w:t>
      </w:r>
    </w:p>
    <w:p w14:paraId="5A7856B9" w14:textId="77777777" w:rsidR="00751939" w:rsidRDefault="00751939" w:rsidP="00751939">
      <w:pPr>
        <w:pStyle w:val="NoSpacing"/>
        <w:ind w:left="720"/>
        <w:rPr>
          <w:sz w:val="24"/>
          <w:szCs w:val="24"/>
        </w:rPr>
      </w:pPr>
      <w:r>
        <w:rPr>
          <w:sz w:val="24"/>
          <w:szCs w:val="24"/>
        </w:rPr>
        <w:t>(treatment) of oil, commercial “shine” products, etc., that change the natural appearance.  No wiring of specimens is permitted.</w:t>
      </w:r>
    </w:p>
    <w:p w14:paraId="55A3EFEA" w14:textId="77777777" w:rsidR="00751939" w:rsidRDefault="00751939" w:rsidP="00751939">
      <w:pPr>
        <w:pStyle w:val="NoSpacing"/>
        <w:ind w:firstLine="720"/>
        <w:rPr>
          <w:sz w:val="24"/>
          <w:szCs w:val="24"/>
        </w:rPr>
      </w:pPr>
      <w:r>
        <w:rPr>
          <w:sz w:val="24"/>
          <w:szCs w:val="24"/>
        </w:rPr>
        <w:t xml:space="preserve">d.  Only foliage and/or flowers naturally grown and still attached to the specimen are </w:t>
      </w:r>
    </w:p>
    <w:p w14:paraId="0D37D5C1" w14:textId="77777777" w:rsidR="00751939" w:rsidRDefault="00751939" w:rsidP="00751939">
      <w:pPr>
        <w:pStyle w:val="NoSpacing"/>
        <w:ind w:left="720"/>
        <w:rPr>
          <w:sz w:val="24"/>
          <w:szCs w:val="24"/>
        </w:rPr>
      </w:pPr>
      <w:r>
        <w:rPr>
          <w:sz w:val="24"/>
          <w:szCs w:val="24"/>
        </w:rPr>
        <w:t>permitted in the Flower Show.  Unattached foliage is never included with a cut bloom specimen.</w:t>
      </w:r>
    </w:p>
    <w:p w14:paraId="320FF640" w14:textId="77777777" w:rsidR="00751939" w:rsidRDefault="00751939" w:rsidP="00751939">
      <w:pPr>
        <w:pStyle w:val="NoSpacing"/>
        <w:ind w:left="720"/>
        <w:rPr>
          <w:sz w:val="24"/>
          <w:szCs w:val="24"/>
        </w:rPr>
      </w:pPr>
      <w:r>
        <w:rPr>
          <w:sz w:val="24"/>
          <w:szCs w:val="24"/>
        </w:rPr>
        <w:t>e.  All plant material must have been in the possession of the exhibitor the appropriate number of days listed in chart on page 55 of the HB.</w:t>
      </w:r>
    </w:p>
    <w:p w14:paraId="2966C460" w14:textId="77777777" w:rsidR="00B5468C" w:rsidRPr="00B5468C" w:rsidRDefault="00B5468C" w:rsidP="00B5468C">
      <w:pPr>
        <w:pStyle w:val="NoSpacing"/>
        <w:rPr>
          <w:i/>
          <w:sz w:val="24"/>
          <w:szCs w:val="24"/>
        </w:rPr>
      </w:pPr>
      <w:r>
        <w:rPr>
          <w:sz w:val="24"/>
          <w:szCs w:val="24"/>
        </w:rPr>
        <w:t>2</w:t>
      </w:r>
      <w:r w:rsidRPr="00B5468C">
        <w:rPr>
          <w:sz w:val="24"/>
          <w:szCs w:val="24"/>
        </w:rPr>
        <w:t xml:space="preserve">.  </w:t>
      </w:r>
      <w:r w:rsidRPr="00B5468C">
        <w:rPr>
          <w:b/>
          <w:sz w:val="24"/>
          <w:szCs w:val="24"/>
        </w:rPr>
        <w:t>STATE:</w:t>
      </w:r>
      <w:r w:rsidRPr="00B5468C">
        <w:rPr>
          <w:sz w:val="24"/>
          <w:szCs w:val="24"/>
        </w:rPr>
        <w:t xml:space="preserve">  </w:t>
      </w:r>
      <w:r>
        <w:rPr>
          <w:sz w:val="24"/>
          <w:szCs w:val="24"/>
        </w:rPr>
        <w:t xml:space="preserve">The rules for a single species, cut or container-grown specimens are listed in </w:t>
      </w:r>
      <w:r w:rsidRPr="00B5468C">
        <w:rPr>
          <w:sz w:val="24"/>
          <w:szCs w:val="24"/>
        </w:rPr>
        <w:t xml:space="preserve">THE </w:t>
      </w:r>
      <w:r w:rsidRPr="00B5468C">
        <w:rPr>
          <w:i/>
          <w:sz w:val="24"/>
          <w:szCs w:val="24"/>
        </w:rPr>
        <w:t xml:space="preserve">HANDBOOK FOR FLOWER SHOWS </w:t>
      </w:r>
      <w:r>
        <w:rPr>
          <w:sz w:val="24"/>
          <w:szCs w:val="24"/>
        </w:rPr>
        <w:t>or its supplement</w:t>
      </w:r>
      <w:r w:rsidRPr="00B5468C">
        <w:rPr>
          <w:sz w:val="24"/>
          <w:szCs w:val="24"/>
        </w:rPr>
        <w:t xml:space="preserve">, </w:t>
      </w:r>
      <w:r w:rsidRPr="00B5468C">
        <w:rPr>
          <w:i/>
          <w:sz w:val="24"/>
          <w:szCs w:val="24"/>
        </w:rPr>
        <w:t xml:space="preserve">HORTICULTURE EXHIBITING AND JUDGING. </w:t>
      </w:r>
      <w:r w:rsidRPr="00B5468C">
        <w:rPr>
          <w:sz w:val="24"/>
          <w:szCs w:val="24"/>
        </w:rPr>
        <w:t xml:space="preserve"> (</w:t>
      </w:r>
      <w:r>
        <w:rPr>
          <w:sz w:val="24"/>
          <w:szCs w:val="24"/>
        </w:rPr>
        <w:t>Alternatively, the policies could be individually listed for the specific plant)</w:t>
      </w:r>
      <w:r w:rsidR="00487911">
        <w:rPr>
          <w:sz w:val="24"/>
          <w:szCs w:val="24"/>
        </w:rPr>
        <w:t>.</w:t>
      </w:r>
      <w:r w:rsidRPr="00B5468C">
        <w:rPr>
          <w:sz w:val="24"/>
          <w:szCs w:val="24"/>
        </w:rPr>
        <w:t xml:space="preserve"> </w:t>
      </w:r>
    </w:p>
    <w:p w14:paraId="66886985" w14:textId="77777777" w:rsidR="00B5468C" w:rsidRPr="00B5468C" w:rsidRDefault="00B5468C" w:rsidP="00AE3EA0">
      <w:pPr>
        <w:pStyle w:val="NoSpacing"/>
        <w:rPr>
          <w:sz w:val="24"/>
          <w:szCs w:val="24"/>
        </w:rPr>
      </w:pPr>
      <w:r>
        <w:rPr>
          <w:sz w:val="24"/>
          <w:szCs w:val="24"/>
        </w:rPr>
        <w:t>3</w:t>
      </w:r>
      <w:r w:rsidRPr="00B5468C">
        <w:rPr>
          <w:sz w:val="24"/>
          <w:szCs w:val="24"/>
        </w:rPr>
        <w:t xml:space="preserve">.  </w:t>
      </w:r>
      <w:r w:rsidRPr="00B5468C">
        <w:rPr>
          <w:b/>
          <w:sz w:val="24"/>
          <w:szCs w:val="24"/>
        </w:rPr>
        <w:t>STATE</w:t>
      </w:r>
      <w:r w:rsidRPr="00B5468C">
        <w:rPr>
          <w:sz w:val="24"/>
          <w:szCs w:val="24"/>
        </w:rPr>
        <w:t>:  I</w:t>
      </w:r>
      <w:r>
        <w:rPr>
          <w:sz w:val="24"/>
          <w:szCs w:val="24"/>
        </w:rPr>
        <w:t>n order to receive an NGC Top Exhibitor Award, the Exhibitor must identify his/her entry by its binomial or currently accepted scientific designation</w:t>
      </w:r>
      <w:r w:rsidR="00AE3EA0">
        <w:rPr>
          <w:sz w:val="24"/>
          <w:szCs w:val="24"/>
        </w:rPr>
        <w:t>. (Consult the</w:t>
      </w:r>
      <w:r>
        <w:rPr>
          <w:sz w:val="24"/>
          <w:szCs w:val="24"/>
        </w:rPr>
        <w:t xml:space="preserve"> </w:t>
      </w:r>
      <w:r w:rsidRPr="00B5468C">
        <w:rPr>
          <w:i/>
          <w:sz w:val="24"/>
          <w:szCs w:val="24"/>
        </w:rPr>
        <w:t>HANDBOOK FOR FLOWER SHOW</w:t>
      </w:r>
      <w:r w:rsidRPr="00B5468C">
        <w:rPr>
          <w:sz w:val="24"/>
          <w:szCs w:val="24"/>
        </w:rPr>
        <w:t>S, EXHIBITING IN THE HORTICULTURE DIVISION, CHAPTER 6.</w:t>
      </w:r>
    </w:p>
    <w:p w14:paraId="1A44FA92" w14:textId="77777777" w:rsidR="00B5468C" w:rsidRPr="00B5468C" w:rsidRDefault="00AE3EA0" w:rsidP="00AE3EA0">
      <w:pPr>
        <w:pStyle w:val="NoSpacing"/>
        <w:rPr>
          <w:sz w:val="24"/>
          <w:szCs w:val="24"/>
        </w:rPr>
      </w:pPr>
      <w:r>
        <w:rPr>
          <w:sz w:val="24"/>
          <w:szCs w:val="24"/>
        </w:rPr>
        <w:t>4</w:t>
      </w:r>
      <w:r w:rsidR="00B5468C" w:rsidRPr="00B5468C">
        <w:rPr>
          <w:sz w:val="24"/>
          <w:szCs w:val="24"/>
        </w:rPr>
        <w:t xml:space="preserve">.  </w:t>
      </w:r>
      <w:r w:rsidR="00B5468C" w:rsidRPr="00B5468C">
        <w:rPr>
          <w:b/>
          <w:sz w:val="24"/>
          <w:szCs w:val="24"/>
        </w:rPr>
        <w:t>STATE</w:t>
      </w:r>
      <w:r w:rsidR="00B5468C" w:rsidRPr="00B5468C">
        <w:rPr>
          <w:sz w:val="24"/>
          <w:szCs w:val="24"/>
        </w:rPr>
        <w:t>:  E</w:t>
      </w:r>
      <w:r>
        <w:rPr>
          <w:sz w:val="24"/>
          <w:szCs w:val="24"/>
        </w:rPr>
        <w:t xml:space="preserve">ntry cards/tags are to be filled out in advance if possible.  Specify if cards/tags are to be typed, written using waterproof ink, labels or pencil.  Refer to the </w:t>
      </w:r>
      <w:r w:rsidR="00B5468C" w:rsidRPr="00B5468C">
        <w:rPr>
          <w:i/>
          <w:sz w:val="24"/>
          <w:szCs w:val="24"/>
        </w:rPr>
        <w:t>HANDBOOK FOR FLOWER SHOWS</w:t>
      </w:r>
      <w:r w:rsidR="00B5468C" w:rsidRPr="00B5468C">
        <w:rPr>
          <w:sz w:val="24"/>
          <w:szCs w:val="24"/>
        </w:rPr>
        <w:t>, CHAPTER 6</w:t>
      </w:r>
      <w:r>
        <w:rPr>
          <w:sz w:val="24"/>
          <w:szCs w:val="24"/>
        </w:rPr>
        <w:t>, page 57, for a correctly filled out entry tag/card.</w:t>
      </w:r>
      <w:r w:rsidR="00B5468C" w:rsidRPr="00B5468C">
        <w:rPr>
          <w:sz w:val="24"/>
          <w:szCs w:val="24"/>
        </w:rPr>
        <w:t xml:space="preserve"> </w:t>
      </w:r>
    </w:p>
    <w:p w14:paraId="634D720D" w14:textId="77777777" w:rsidR="00B5468C" w:rsidRPr="00B5468C" w:rsidRDefault="002E64FF" w:rsidP="002E64FF">
      <w:pPr>
        <w:pStyle w:val="NoSpacing"/>
        <w:rPr>
          <w:i/>
          <w:sz w:val="24"/>
          <w:szCs w:val="24"/>
        </w:rPr>
      </w:pPr>
      <w:r>
        <w:rPr>
          <w:sz w:val="24"/>
          <w:szCs w:val="24"/>
        </w:rPr>
        <w:t>5</w:t>
      </w:r>
      <w:r w:rsidR="00B5468C" w:rsidRPr="00B5468C">
        <w:rPr>
          <w:sz w:val="24"/>
          <w:szCs w:val="24"/>
        </w:rPr>
        <w:t xml:space="preserve">. </w:t>
      </w:r>
      <w:r w:rsidR="00B5468C" w:rsidRPr="00B5468C">
        <w:rPr>
          <w:b/>
          <w:sz w:val="24"/>
          <w:szCs w:val="24"/>
        </w:rPr>
        <w:t>STATE:</w:t>
      </w:r>
      <w:r w:rsidR="00B5468C" w:rsidRPr="00B5468C">
        <w:rPr>
          <w:sz w:val="24"/>
          <w:szCs w:val="24"/>
        </w:rPr>
        <w:t xml:space="preserve">   </w:t>
      </w:r>
      <w:r>
        <w:rPr>
          <w:sz w:val="24"/>
          <w:szCs w:val="24"/>
        </w:rPr>
        <w:t xml:space="preserve">Cut specimens should not have foliage below the water line, except for </w:t>
      </w:r>
      <w:r w:rsidRPr="002E64FF">
        <w:rPr>
          <w:i/>
          <w:sz w:val="24"/>
          <w:szCs w:val="24"/>
        </w:rPr>
        <w:t>Gladiolus</w:t>
      </w:r>
      <w:r>
        <w:rPr>
          <w:sz w:val="24"/>
          <w:szCs w:val="24"/>
        </w:rPr>
        <w:t xml:space="preserve">. </w:t>
      </w:r>
    </w:p>
    <w:p w14:paraId="2D1D53B6" w14:textId="77777777" w:rsidR="002E64FF" w:rsidRDefault="002E64FF" w:rsidP="002E64FF">
      <w:pPr>
        <w:pStyle w:val="NoSpacing"/>
        <w:rPr>
          <w:sz w:val="24"/>
          <w:szCs w:val="24"/>
        </w:rPr>
      </w:pPr>
      <w:r>
        <w:rPr>
          <w:sz w:val="24"/>
          <w:szCs w:val="24"/>
        </w:rPr>
        <w:t>6</w:t>
      </w:r>
      <w:r w:rsidR="00B5468C" w:rsidRPr="00B5468C">
        <w:rPr>
          <w:sz w:val="24"/>
          <w:szCs w:val="24"/>
        </w:rPr>
        <w:t xml:space="preserve">.  </w:t>
      </w:r>
      <w:r w:rsidR="00B5468C" w:rsidRPr="00B5468C">
        <w:rPr>
          <w:b/>
          <w:sz w:val="24"/>
          <w:szCs w:val="24"/>
        </w:rPr>
        <w:t>STATE:</w:t>
      </w:r>
      <w:r w:rsidR="00B5468C" w:rsidRPr="00B5468C">
        <w:rPr>
          <w:sz w:val="24"/>
          <w:szCs w:val="24"/>
        </w:rPr>
        <w:t xml:space="preserve">  I</w:t>
      </w:r>
      <w:r>
        <w:rPr>
          <w:sz w:val="24"/>
          <w:szCs w:val="24"/>
        </w:rPr>
        <w:t>f a plant is considered a flowering plant, it should be exhibited as a flowering specimen.  Foliage plants may flower, but should be exhibited as foliage plants if they are grown for their leaves.</w:t>
      </w:r>
    </w:p>
    <w:p w14:paraId="592131AD" w14:textId="77777777" w:rsidR="00B5468C" w:rsidRPr="00B5468C" w:rsidRDefault="002E64FF" w:rsidP="002E64FF">
      <w:pPr>
        <w:pStyle w:val="NoSpacing"/>
        <w:rPr>
          <w:sz w:val="24"/>
          <w:szCs w:val="24"/>
        </w:rPr>
      </w:pPr>
      <w:r>
        <w:rPr>
          <w:sz w:val="24"/>
          <w:szCs w:val="24"/>
        </w:rPr>
        <w:t>7</w:t>
      </w:r>
      <w:r w:rsidR="00B5468C" w:rsidRPr="00B5468C">
        <w:rPr>
          <w:sz w:val="24"/>
          <w:szCs w:val="24"/>
        </w:rPr>
        <w:t xml:space="preserve">. </w:t>
      </w:r>
      <w:r w:rsidR="00B5468C" w:rsidRPr="00B5468C">
        <w:rPr>
          <w:b/>
          <w:sz w:val="24"/>
          <w:szCs w:val="24"/>
        </w:rPr>
        <w:t>STATE</w:t>
      </w:r>
      <w:r w:rsidR="00B5468C" w:rsidRPr="00B5468C">
        <w:rPr>
          <w:sz w:val="24"/>
          <w:szCs w:val="24"/>
        </w:rPr>
        <w:t xml:space="preserve">:  </w:t>
      </w:r>
      <w:r>
        <w:rPr>
          <w:sz w:val="24"/>
          <w:szCs w:val="24"/>
        </w:rPr>
        <w:t xml:space="preserve">Specimens with a class designation in the schedule may not be entered in the “any other Worthy Specimen Class. </w:t>
      </w:r>
    </w:p>
    <w:p w14:paraId="697B9B67" w14:textId="77777777" w:rsidR="00B5468C" w:rsidRPr="00B5468C" w:rsidRDefault="002E64FF" w:rsidP="002E64FF">
      <w:pPr>
        <w:pStyle w:val="NoSpacing"/>
        <w:rPr>
          <w:sz w:val="24"/>
          <w:szCs w:val="24"/>
        </w:rPr>
      </w:pPr>
      <w:r>
        <w:rPr>
          <w:sz w:val="24"/>
          <w:szCs w:val="24"/>
        </w:rPr>
        <w:t>8</w:t>
      </w:r>
      <w:r w:rsidR="00B5468C" w:rsidRPr="00B5468C">
        <w:rPr>
          <w:sz w:val="24"/>
          <w:szCs w:val="24"/>
        </w:rPr>
        <w:t xml:space="preserve">.  </w:t>
      </w:r>
      <w:r w:rsidR="00B5468C" w:rsidRPr="00B5468C">
        <w:rPr>
          <w:b/>
          <w:sz w:val="24"/>
          <w:szCs w:val="24"/>
        </w:rPr>
        <w:t>STATE</w:t>
      </w:r>
      <w:r w:rsidR="00B5468C" w:rsidRPr="00B5468C">
        <w:rPr>
          <w:sz w:val="24"/>
          <w:szCs w:val="24"/>
        </w:rPr>
        <w:t>: T</w:t>
      </w:r>
      <w:r>
        <w:rPr>
          <w:sz w:val="24"/>
          <w:szCs w:val="24"/>
        </w:rPr>
        <w:t xml:space="preserve">he horticulture classification committee and/or General Chairman are free to subdivide classes by color, form, size, cultivar, variety or other distinguishing characteristics. </w:t>
      </w:r>
      <w:r w:rsidR="00B5468C" w:rsidRPr="00B5468C">
        <w:rPr>
          <w:sz w:val="24"/>
          <w:szCs w:val="24"/>
        </w:rPr>
        <w:t xml:space="preserve"> </w:t>
      </w:r>
    </w:p>
    <w:p w14:paraId="4605AB4A" w14:textId="77777777" w:rsidR="002E64FF" w:rsidRDefault="002E64FF" w:rsidP="002E64FF">
      <w:pPr>
        <w:pStyle w:val="NoSpacing"/>
        <w:rPr>
          <w:sz w:val="24"/>
          <w:szCs w:val="24"/>
        </w:rPr>
      </w:pPr>
      <w:r>
        <w:rPr>
          <w:sz w:val="24"/>
          <w:szCs w:val="24"/>
        </w:rPr>
        <w:t xml:space="preserve">9. </w:t>
      </w:r>
      <w:r w:rsidR="00B5468C" w:rsidRPr="00B5468C">
        <w:rPr>
          <w:sz w:val="24"/>
          <w:szCs w:val="24"/>
        </w:rPr>
        <w:t xml:space="preserve">  </w:t>
      </w:r>
      <w:r w:rsidR="00B5468C" w:rsidRPr="00B5468C">
        <w:rPr>
          <w:b/>
          <w:sz w:val="24"/>
          <w:szCs w:val="24"/>
        </w:rPr>
        <w:t>STATE</w:t>
      </w:r>
      <w:r w:rsidR="00B5468C" w:rsidRPr="00B5468C">
        <w:rPr>
          <w:sz w:val="24"/>
          <w:szCs w:val="24"/>
        </w:rPr>
        <w:t>:  T</w:t>
      </w:r>
      <w:r>
        <w:rPr>
          <w:sz w:val="24"/>
          <w:szCs w:val="24"/>
        </w:rPr>
        <w:t xml:space="preserve">he Scales of Points for Horticulture are located in Chapter 14 of the </w:t>
      </w:r>
      <w:r w:rsidR="00B5468C" w:rsidRPr="00B5468C">
        <w:rPr>
          <w:i/>
          <w:sz w:val="24"/>
          <w:szCs w:val="24"/>
        </w:rPr>
        <w:t>HANDBOOK FOR FLOWER SHOWS</w:t>
      </w:r>
      <w:r w:rsidR="00B5468C" w:rsidRPr="00B5468C">
        <w:rPr>
          <w:sz w:val="24"/>
          <w:szCs w:val="24"/>
        </w:rPr>
        <w:t xml:space="preserve">.  </w:t>
      </w:r>
      <w:r>
        <w:rPr>
          <w:sz w:val="24"/>
          <w:szCs w:val="24"/>
        </w:rPr>
        <w:t>The Scales of Points may also be listed in the schedule.</w:t>
      </w:r>
    </w:p>
    <w:p w14:paraId="62890CCC" w14:textId="77777777" w:rsidR="00B5468C" w:rsidRPr="00B5468C" w:rsidRDefault="002E64FF" w:rsidP="002E64FF">
      <w:pPr>
        <w:pStyle w:val="NoSpacing"/>
        <w:rPr>
          <w:sz w:val="24"/>
          <w:szCs w:val="24"/>
        </w:rPr>
      </w:pPr>
      <w:r>
        <w:rPr>
          <w:sz w:val="24"/>
          <w:szCs w:val="24"/>
        </w:rPr>
        <w:t>10</w:t>
      </w:r>
      <w:r w:rsidR="00B5468C" w:rsidRPr="00B5468C">
        <w:rPr>
          <w:sz w:val="24"/>
          <w:szCs w:val="24"/>
        </w:rPr>
        <w:t xml:space="preserve">. </w:t>
      </w:r>
      <w:r w:rsidR="00B5468C" w:rsidRPr="002E64FF">
        <w:rPr>
          <w:b/>
          <w:sz w:val="24"/>
          <w:szCs w:val="24"/>
        </w:rPr>
        <w:t>SPECIFY</w:t>
      </w:r>
      <w:r w:rsidR="00B5468C" w:rsidRPr="00B5468C">
        <w:rPr>
          <w:sz w:val="24"/>
          <w:szCs w:val="24"/>
        </w:rPr>
        <w:t xml:space="preserve"> </w:t>
      </w:r>
      <w:r>
        <w:rPr>
          <w:sz w:val="24"/>
          <w:szCs w:val="24"/>
        </w:rPr>
        <w:t xml:space="preserve">who is to furnish containers and wedging for cut specimens.  </w:t>
      </w:r>
      <w:r w:rsidR="00B5468C" w:rsidRPr="00B5468C">
        <w:rPr>
          <w:sz w:val="24"/>
          <w:szCs w:val="24"/>
        </w:rPr>
        <w:t xml:space="preserve"> </w:t>
      </w:r>
    </w:p>
    <w:p w14:paraId="3EBCE2EC" w14:textId="075ADDA5" w:rsidR="00B5468C" w:rsidRPr="00B5468C" w:rsidRDefault="002E64FF" w:rsidP="002E64FF">
      <w:pPr>
        <w:pStyle w:val="NoSpacing"/>
        <w:ind w:left="720"/>
        <w:rPr>
          <w:sz w:val="24"/>
          <w:szCs w:val="24"/>
        </w:rPr>
      </w:pPr>
      <w:r>
        <w:rPr>
          <w:sz w:val="24"/>
          <w:szCs w:val="24"/>
        </w:rPr>
        <w:t xml:space="preserve">a. If Exhibitor is to furnish, </w:t>
      </w:r>
      <w:r w:rsidR="00B5468C" w:rsidRPr="00B5468C">
        <w:rPr>
          <w:b/>
          <w:sz w:val="24"/>
          <w:szCs w:val="24"/>
        </w:rPr>
        <w:t>STATE</w:t>
      </w:r>
      <w:r w:rsidR="00B5468C" w:rsidRPr="00B5468C">
        <w:rPr>
          <w:sz w:val="24"/>
          <w:szCs w:val="24"/>
        </w:rPr>
        <w:t xml:space="preserve">: </w:t>
      </w:r>
      <w:r>
        <w:rPr>
          <w:sz w:val="24"/>
          <w:szCs w:val="24"/>
        </w:rPr>
        <w:t xml:space="preserve">Clear, </w:t>
      </w:r>
      <w:r w:rsidR="00CB6458">
        <w:rPr>
          <w:sz w:val="24"/>
          <w:szCs w:val="24"/>
        </w:rPr>
        <w:t>transparent</w:t>
      </w:r>
      <w:r w:rsidR="006A605D">
        <w:rPr>
          <w:sz w:val="24"/>
          <w:szCs w:val="24"/>
        </w:rPr>
        <w:t>,</w:t>
      </w:r>
      <w:r>
        <w:rPr>
          <w:sz w:val="24"/>
          <w:szCs w:val="24"/>
        </w:rPr>
        <w:t xml:space="preserve"> </w:t>
      </w:r>
      <w:r w:rsidR="006A605D">
        <w:rPr>
          <w:sz w:val="24"/>
          <w:szCs w:val="24"/>
        </w:rPr>
        <w:t>colorless</w:t>
      </w:r>
      <w:r w:rsidR="00CB6458">
        <w:rPr>
          <w:sz w:val="24"/>
          <w:szCs w:val="24"/>
        </w:rPr>
        <w:t xml:space="preserve"> containers.</w:t>
      </w:r>
      <w:r w:rsidR="00B5468C" w:rsidRPr="00B5468C">
        <w:rPr>
          <w:sz w:val="24"/>
          <w:szCs w:val="24"/>
        </w:rPr>
        <w:t xml:space="preserve"> </w:t>
      </w:r>
    </w:p>
    <w:p w14:paraId="6F5A5864" w14:textId="77777777" w:rsidR="00B5468C" w:rsidRPr="00B5468C" w:rsidRDefault="002E64FF" w:rsidP="002E64FF">
      <w:pPr>
        <w:pStyle w:val="NoSpacing"/>
        <w:ind w:firstLine="720"/>
        <w:rPr>
          <w:sz w:val="24"/>
          <w:szCs w:val="24"/>
        </w:rPr>
      </w:pPr>
      <w:r>
        <w:rPr>
          <w:sz w:val="24"/>
          <w:szCs w:val="24"/>
        </w:rPr>
        <w:t>b</w:t>
      </w:r>
      <w:r w:rsidR="00B5468C" w:rsidRPr="00B5468C">
        <w:rPr>
          <w:sz w:val="24"/>
          <w:szCs w:val="24"/>
        </w:rPr>
        <w:t>. I</w:t>
      </w:r>
      <w:r>
        <w:rPr>
          <w:sz w:val="24"/>
          <w:szCs w:val="24"/>
        </w:rPr>
        <w:t xml:space="preserve">nclude type of wedging allowed and if anchoring is allowed.  </w:t>
      </w:r>
    </w:p>
    <w:p w14:paraId="77FDDA4D" w14:textId="77777777" w:rsidR="00B5468C" w:rsidRDefault="002E64FF" w:rsidP="002E64FF">
      <w:pPr>
        <w:pStyle w:val="NoSpacing"/>
        <w:ind w:firstLine="720"/>
        <w:rPr>
          <w:sz w:val="24"/>
          <w:szCs w:val="24"/>
        </w:rPr>
      </w:pPr>
      <w:r>
        <w:rPr>
          <w:sz w:val="24"/>
          <w:szCs w:val="24"/>
        </w:rPr>
        <w:t>c</w:t>
      </w:r>
      <w:r w:rsidR="00B5468C" w:rsidRPr="00B5468C">
        <w:rPr>
          <w:sz w:val="24"/>
          <w:szCs w:val="24"/>
        </w:rPr>
        <w:t xml:space="preserve">. </w:t>
      </w:r>
      <w:r w:rsidR="00DC4D14">
        <w:rPr>
          <w:sz w:val="24"/>
          <w:szCs w:val="24"/>
        </w:rPr>
        <w:t>D</w:t>
      </w:r>
      <w:r>
        <w:rPr>
          <w:sz w:val="24"/>
          <w:szCs w:val="24"/>
        </w:rPr>
        <w:t>ouble-potting is allowed</w:t>
      </w:r>
      <w:r w:rsidR="00DC4D14">
        <w:rPr>
          <w:sz w:val="24"/>
          <w:szCs w:val="24"/>
        </w:rPr>
        <w:t xml:space="preserve"> unless prohibited by the schedule</w:t>
      </w:r>
    </w:p>
    <w:p w14:paraId="60ACC46A" w14:textId="77777777" w:rsidR="00070D49" w:rsidRDefault="00070D49" w:rsidP="00EF42F0">
      <w:pPr>
        <w:pStyle w:val="NoSpacing"/>
        <w:rPr>
          <w:sz w:val="24"/>
          <w:szCs w:val="24"/>
        </w:rPr>
      </w:pPr>
    </w:p>
    <w:p w14:paraId="5EF80DDE" w14:textId="77777777" w:rsidR="00627886" w:rsidRDefault="00627886" w:rsidP="00751939">
      <w:pPr>
        <w:pStyle w:val="NoSpacing"/>
        <w:ind w:firstLine="720"/>
        <w:jc w:val="center"/>
        <w:rPr>
          <w:b/>
          <w:sz w:val="32"/>
          <w:szCs w:val="32"/>
        </w:rPr>
      </w:pPr>
      <w:r>
        <w:rPr>
          <w:b/>
          <w:sz w:val="32"/>
          <w:szCs w:val="32"/>
        </w:rPr>
        <w:lastRenderedPageBreak/>
        <w:t>DIVISION I</w:t>
      </w:r>
      <w:r w:rsidRPr="00751939">
        <w:rPr>
          <w:b/>
          <w:sz w:val="32"/>
          <w:szCs w:val="32"/>
        </w:rPr>
        <w:t xml:space="preserve"> </w:t>
      </w:r>
      <w:r w:rsidR="00751939" w:rsidRPr="00751939">
        <w:rPr>
          <w:b/>
          <w:sz w:val="32"/>
          <w:szCs w:val="32"/>
        </w:rPr>
        <w:t>HORTICULTURE</w:t>
      </w:r>
      <w:r>
        <w:rPr>
          <w:b/>
          <w:sz w:val="32"/>
          <w:szCs w:val="32"/>
        </w:rPr>
        <w:t xml:space="preserve"> </w:t>
      </w:r>
    </w:p>
    <w:p w14:paraId="6D38E50C" w14:textId="77777777" w:rsidR="00751939" w:rsidRDefault="00751939" w:rsidP="00751939">
      <w:pPr>
        <w:pStyle w:val="NoSpacing"/>
        <w:ind w:firstLine="720"/>
        <w:jc w:val="center"/>
        <w:rPr>
          <w:b/>
          <w:sz w:val="32"/>
          <w:szCs w:val="32"/>
        </w:rPr>
      </w:pPr>
      <w:r w:rsidRPr="00751939">
        <w:rPr>
          <w:b/>
          <w:sz w:val="32"/>
          <w:szCs w:val="32"/>
        </w:rPr>
        <w:t xml:space="preserve"> SECTIONS AND CLASSES</w:t>
      </w:r>
    </w:p>
    <w:p w14:paraId="3AB7F0AD" w14:textId="77777777" w:rsidR="00591047" w:rsidRDefault="00591047" w:rsidP="00751939">
      <w:pPr>
        <w:pStyle w:val="NoSpacing"/>
        <w:ind w:firstLine="720"/>
        <w:jc w:val="center"/>
        <w:rPr>
          <w:sz w:val="24"/>
          <w:szCs w:val="24"/>
        </w:rPr>
      </w:pPr>
      <w:r w:rsidRPr="00591047">
        <w:rPr>
          <w:sz w:val="24"/>
          <w:szCs w:val="24"/>
        </w:rPr>
        <w:t>(Refer to HB pg 28)</w:t>
      </w:r>
    </w:p>
    <w:p w14:paraId="3D98E54E" w14:textId="77777777" w:rsidR="00993393" w:rsidRDefault="006C2C0A" w:rsidP="00751939">
      <w:pPr>
        <w:pStyle w:val="NoSpacing"/>
        <w:ind w:firstLine="720"/>
        <w:jc w:val="center"/>
        <w:rPr>
          <w:sz w:val="24"/>
          <w:szCs w:val="24"/>
        </w:rPr>
      </w:pPr>
      <w:r>
        <w:rPr>
          <w:sz w:val="24"/>
          <w:szCs w:val="24"/>
        </w:rPr>
        <w:t xml:space="preserve">This </w:t>
      </w:r>
      <w:r w:rsidRPr="00070D49">
        <w:rPr>
          <w:sz w:val="24"/>
          <w:szCs w:val="24"/>
          <w:u w:val="single"/>
        </w:rPr>
        <w:t>Division</w:t>
      </w:r>
      <w:r w:rsidR="001660D0">
        <w:rPr>
          <w:sz w:val="24"/>
          <w:szCs w:val="24"/>
        </w:rPr>
        <w:t xml:space="preserve"> and all </w:t>
      </w:r>
      <w:r w:rsidR="001660D0" w:rsidRPr="00070D49">
        <w:rPr>
          <w:sz w:val="24"/>
          <w:szCs w:val="24"/>
          <w:u w:val="single"/>
        </w:rPr>
        <w:t>Sections</w:t>
      </w:r>
      <w:r>
        <w:rPr>
          <w:sz w:val="24"/>
          <w:szCs w:val="24"/>
        </w:rPr>
        <w:t xml:space="preserve"> </w:t>
      </w:r>
      <w:r w:rsidRPr="00585B9B">
        <w:rPr>
          <w:b/>
          <w:bCs/>
          <w:sz w:val="24"/>
          <w:szCs w:val="24"/>
        </w:rPr>
        <w:t>must be titled</w:t>
      </w:r>
    </w:p>
    <w:p w14:paraId="2DA1AD9D" w14:textId="77777777" w:rsidR="00591047" w:rsidRPr="00070D49" w:rsidRDefault="00993393" w:rsidP="00070D49">
      <w:pPr>
        <w:pStyle w:val="NoSpacing"/>
        <w:ind w:firstLine="720"/>
        <w:jc w:val="center"/>
        <w:rPr>
          <w:sz w:val="24"/>
          <w:szCs w:val="24"/>
        </w:rPr>
      </w:pPr>
      <w:r>
        <w:rPr>
          <w:sz w:val="24"/>
          <w:szCs w:val="24"/>
        </w:rPr>
        <w:t>Titles relate to the theme/title of the overall show</w:t>
      </w:r>
      <w:r w:rsidR="00070D49">
        <w:rPr>
          <w:sz w:val="24"/>
          <w:szCs w:val="24"/>
        </w:rPr>
        <w:t>.</w:t>
      </w:r>
    </w:p>
    <w:p w14:paraId="2E8E366E" w14:textId="77777777" w:rsidR="00751939" w:rsidRDefault="00751939" w:rsidP="00751939">
      <w:pPr>
        <w:pStyle w:val="NoSpacing"/>
        <w:ind w:firstLine="720"/>
        <w:jc w:val="center"/>
        <w:rPr>
          <w:sz w:val="24"/>
          <w:szCs w:val="24"/>
        </w:rPr>
      </w:pPr>
      <w:r>
        <w:rPr>
          <w:sz w:val="24"/>
          <w:szCs w:val="24"/>
        </w:rPr>
        <w:t xml:space="preserve">All </w:t>
      </w:r>
      <w:r w:rsidRPr="00070D49">
        <w:rPr>
          <w:sz w:val="24"/>
          <w:szCs w:val="24"/>
          <w:u w:val="single"/>
        </w:rPr>
        <w:t>Sectio</w:t>
      </w:r>
      <w:r w:rsidR="00591047" w:rsidRPr="00070D49">
        <w:rPr>
          <w:sz w:val="24"/>
          <w:szCs w:val="24"/>
          <w:u w:val="single"/>
        </w:rPr>
        <w:t>ns</w:t>
      </w:r>
      <w:r w:rsidR="00591047">
        <w:rPr>
          <w:sz w:val="24"/>
          <w:szCs w:val="24"/>
        </w:rPr>
        <w:t xml:space="preserve"> must have a title related to the Horticulture Division title/ theme.</w:t>
      </w:r>
    </w:p>
    <w:p w14:paraId="20CADE00" w14:textId="77777777" w:rsidR="00751939" w:rsidRDefault="00751939" w:rsidP="00751939">
      <w:pPr>
        <w:pStyle w:val="NoSpacing"/>
        <w:ind w:firstLine="720"/>
        <w:jc w:val="center"/>
        <w:rPr>
          <w:sz w:val="24"/>
          <w:szCs w:val="24"/>
        </w:rPr>
      </w:pPr>
      <w:r>
        <w:rPr>
          <w:sz w:val="24"/>
          <w:szCs w:val="24"/>
        </w:rPr>
        <w:t xml:space="preserve">All </w:t>
      </w:r>
      <w:r w:rsidR="005F6F78">
        <w:rPr>
          <w:sz w:val="24"/>
          <w:szCs w:val="24"/>
        </w:rPr>
        <w:t>C</w:t>
      </w:r>
      <w:r>
        <w:rPr>
          <w:sz w:val="24"/>
          <w:szCs w:val="24"/>
        </w:rPr>
        <w:t xml:space="preserve">lasses are to be listed in alphabetical order by binomial </w:t>
      </w:r>
      <w:r w:rsidR="00DC4D14">
        <w:rPr>
          <w:sz w:val="24"/>
          <w:szCs w:val="24"/>
        </w:rPr>
        <w:t xml:space="preserve">name </w:t>
      </w:r>
      <w:r w:rsidR="00591047">
        <w:rPr>
          <w:sz w:val="24"/>
          <w:szCs w:val="24"/>
        </w:rPr>
        <w:t>within sections.</w:t>
      </w:r>
    </w:p>
    <w:p w14:paraId="21B356C8" w14:textId="77777777" w:rsidR="00751939" w:rsidRDefault="00751939" w:rsidP="00751939">
      <w:pPr>
        <w:pStyle w:val="NoSpacing"/>
        <w:ind w:firstLine="720"/>
        <w:jc w:val="center"/>
        <w:rPr>
          <w:sz w:val="24"/>
          <w:szCs w:val="24"/>
        </w:rPr>
      </w:pPr>
      <w:r>
        <w:rPr>
          <w:sz w:val="24"/>
          <w:szCs w:val="24"/>
        </w:rPr>
        <w:t xml:space="preserve">All </w:t>
      </w:r>
      <w:r w:rsidR="005F6F78">
        <w:rPr>
          <w:sz w:val="24"/>
          <w:szCs w:val="24"/>
        </w:rPr>
        <w:t>S</w:t>
      </w:r>
      <w:r>
        <w:rPr>
          <w:sz w:val="24"/>
          <w:szCs w:val="24"/>
        </w:rPr>
        <w:t xml:space="preserve">ections are to contain at least three (3) specific </w:t>
      </w:r>
      <w:r w:rsidR="005F6F78">
        <w:rPr>
          <w:sz w:val="24"/>
          <w:szCs w:val="24"/>
        </w:rPr>
        <w:t>C</w:t>
      </w:r>
      <w:r>
        <w:rPr>
          <w:sz w:val="24"/>
          <w:szCs w:val="24"/>
        </w:rPr>
        <w:t xml:space="preserve">lasses; “any other worthy specimen” is the </w:t>
      </w:r>
      <w:r w:rsidR="00591047">
        <w:rPr>
          <w:sz w:val="24"/>
          <w:szCs w:val="24"/>
        </w:rPr>
        <w:t xml:space="preserve">last </w:t>
      </w:r>
      <w:r w:rsidR="005F6F78">
        <w:rPr>
          <w:sz w:val="24"/>
          <w:szCs w:val="24"/>
        </w:rPr>
        <w:t>C</w:t>
      </w:r>
      <w:r w:rsidR="00591047">
        <w:rPr>
          <w:sz w:val="24"/>
          <w:szCs w:val="24"/>
        </w:rPr>
        <w:t>lass listed in a section.</w:t>
      </w:r>
    </w:p>
    <w:p w14:paraId="7814F3A5" w14:textId="77777777" w:rsidR="004D1B3E" w:rsidRDefault="00751939" w:rsidP="00872E76">
      <w:pPr>
        <w:pStyle w:val="NoSpacing"/>
        <w:ind w:firstLine="720"/>
        <w:jc w:val="center"/>
        <w:rPr>
          <w:sz w:val="24"/>
          <w:szCs w:val="24"/>
        </w:rPr>
      </w:pPr>
      <w:r w:rsidRPr="00751939">
        <w:rPr>
          <w:b/>
          <w:sz w:val="24"/>
          <w:szCs w:val="24"/>
        </w:rPr>
        <w:t>STATED:</w:t>
      </w:r>
      <w:r>
        <w:rPr>
          <w:sz w:val="24"/>
          <w:szCs w:val="24"/>
        </w:rPr>
        <w:t xml:space="preserve"> </w:t>
      </w:r>
      <w:r w:rsidR="00070D49">
        <w:rPr>
          <w:sz w:val="24"/>
          <w:szCs w:val="24"/>
        </w:rPr>
        <w:t xml:space="preserve">Within </w:t>
      </w:r>
      <w:r w:rsidR="005F6F78">
        <w:rPr>
          <w:sz w:val="24"/>
          <w:szCs w:val="24"/>
        </w:rPr>
        <w:t>S</w:t>
      </w:r>
      <w:r w:rsidR="00070D49">
        <w:rPr>
          <w:sz w:val="24"/>
          <w:szCs w:val="24"/>
        </w:rPr>
        <w:t>ections/</w:t>
      </w:r>
      <w:r w:rsidR="005F6F78">
        <w:rPr>
          <w:sz w:val="24"/>
          <w:szCs w:val="24"/>
        </w:rPr>
        <w:t>C</w:t>
      </w:r>
      <w:r w:rsidR="00070D49">
        <w:rPr>
          <w:sz w:val="24"/>
          <w:szCs w:val="24"/>
        </w:rPr>
        <w:t>lasses, the r</w:t>
      </w:r>
      <w:r>
        <w:rPr>
          <w:sz w:val="24"/>
          <w:szCs w:val="24"/>
        </w:rPr>
        <w:t xml:space="preserve">equired number of </w:t>
      </w:r>
      <w:r w:rsidR="00591047">
        <w:rPr>
          <w:sz w:val="24"/>
          <w:szCs w:val="24"/>
        </w:rPr>
        <w:t>specimens per exhibit, stem length, sets of leaves, size restrictions, staging, etc., as appropriate for each horticulture type.</w:t>
      </w:r>
    </w:p>
    <w:p w14:paraId="56D3FB99" w14:textId="77777777" w:rsidR="00564B33" w:rsidRDefault="00564B33" w:rsidP="00872E76">
      <w:pPr>
        <w:pStyle w:val="NoSpacing"/>
        <w:ind w:firstLine="720"/>
        <w:jc w:val="center"/>
        <w:rPr>
          <w:sz w:val="24"/>
          <w:szCs w:val="24"/>
        </w:rPr>
      </w:pPr>
    </w:p>
    <w:p w14:paraId="1D6803C3" w14:textId="77777777" w:rsidR="00B5468C" w:rsidRDefault="00591047" w:rsidP="00591047">
      <w:pPr>
        <w:pStyle w:val="NoSpacing"/>
        <w:jc w:val="center"/>
        <w:rPr>
          <w:sz w:val="24"/>
          <w:szCs w:val="24"/>
        </w:rPr>
      </w:pPr>
      <w:r>
        <w:rPr>
          <w:sz w:val="24"/>
          <w:szCs w:val="24"/>
        </w:rPr>
        <w:t>Sections are easily created by following requirements for specific Horticulture Section Top Exhibitor Awards.</w:t>
      </w:r>
    </w:p>
    <w:p w14:paraId="3A6507E3" w14:textId="77777777" w:rsidR="008322AF" w:rsidRDefault="008322AF" w:rsidP="00591047">
      <w:pPr>
        <w:pStyle w:val="NoSpacing"/>
        <w:jc w:val="center"/>
        <w:rPr>
          <w:sz w:val="24"/>
          <w:szCs w:val="24"/>
        </w:rPr>
      </w:pPr>
    </w:p>
    <w:p w14:paraId="50EC6435" w14:textId="77777777" w:rsidR="00872E76" w:rsidRPr="00070D49" w:rsidRDefault="00872E76" w:rsidP="00591047">
      <w:pPr>
        <w:pStyle w:val="NoSpacing"/>
        <w:jc w:val="center"/>
        <w:rPr>
          <w:b/>
          <w:bCs/>
          <w:sz w:val="24"/>
          <w:szCs w:val="24"/>
        </w:rPr>
      </w:pPr>
    </w:p>
    <w:p w14:paraId="17CD2FCE" w14:textId="77777777" w:rsidR="00872E76" w:rsidRPr="00070D49" w:rsidRDefault="00872E76" w:rsidP="00872E76">
      <w:pPr>
        <w:pStyle w:val="NoSpacing"/>
        <w:jc w:val="center"/>
        <w:rPr>
          <w:b/>
          <w:bCs/>
          <w:sz w:val="24"/>
          <w:szCs w:val="24"/>
        </w:rPr>
      </w:pPr>
      <w:r w:rsidRPr="00070D49">
        <w:rPr>
          <w:b/>
          <w:bCs/>
          <w:sz w:val="24"/>
          <w:szCs w:val="24"/>
        </w:rPr>
        <w:t>EXAMPLE FORMAT</w:t>
      </w:r>
    </w:p>
    <w:p w14:paraId="35AFB08D" w14:textId="77777777" w:rsidR="00872E76" w:rsidRDefault="00872E76" w:rsidP="00070D49">
      <w:pPr>
        <w:pStyle w:val="NoSpacing"/>
        <w:rPr>
          <w:sz w:val="24"/>
          <w:szCs w:val="24"/>
        </w:rPr>
      </w:pPr>
    </w:p>
    <w:p w14:paraId="3014EC56" w14:textId="77777777" w:rsidR="00872E76" w:rsidRDefault="00872E76" w:rsidP="00591047">
      <w:pPr>
        <w:pStyle w:val="NoSpacing"/>
        <w:jc w:val="center"/>
        <w:rPr>
          <w:sz w:val="24"/>
          <w:szCs w:val="24"/>
        </w:rPr>
      </w:pPr>
      <w:r>
        <w:rPr>
          <w:sz w:val="24"/>
          <w:szCs w:val="24"/>
        </w:rPr>
        <w:t>DIVISION I HORTICULTURE</w:t>
      </w:r>
    </w:p>
    <w:p w14:paraId="2DBB744A" w14:textId="77777777" w:rsidR="00872E76" w:rsidRDefault="00872E76" w:rsidP="00591047">
      <w:pPr>
        <w:pStyle w:val="NoSpacing"/>
        <w:jc w:val="center"/>
        <w:rPr>
          <w:sz w:val="24"/>
          <w:szCs w:val="24"/>
        </w:rPr>
      </w:pPr>
      <w:r>
        <w:rPr>
          <w:sz w:val="24"/>
          <w:szCs w:val="24"/>
        </w:rPr>
        <w:t>“Division Title”</w:t>
      </w:r>
    </w:p>
    <w:p w14:paraId="0B68F495" w14:textId="77777777" w:rsidR="00872E76" w:rsidRPr="008322AF" w:rsidRDefault="00872E76" w:rsidP="00872E76">
      <w:pPr>
        <w:pStyle w:val="NoSpacing"/>
        <w:ind w:firstLine="720"/>
        <w:jc w:val="center"/>
        <w:rPr>
          <w:sz w:val="24"/>
          <w:szCs w:val="24"/>
        </w:rPr>
      </w:pPr>
      <w:r>
        <w:rPr>
          <w:i/>
          <w:iCs/>
          <w:sz w:val="24"/>
          <w:szCs w:val="24"/>
        </w:rPr>
        <w:t xml:space="preserve">Eligible for Award of Horticulture Excellence </w:t>
      </w:r>
      <w:r w:rsidRPr="00872E76">
        <w:rPr>
          <w:b/>
          <w:bCs/>
          <w:sz w:val="24"/>
          <w:szCs w:val="24"/>
        </w:rPr>
        <w:t>or</w:t>
      </w:r>
      <w:r>
        <w:rPr>
          <w:sz w:val="24"/>
          <w:szCs w:val="24"/>
        </w:rPr>
        <w:t xml:space="preserve"> </w:t>
      </w:r>
      <w:r>
        <w:rPr>
          <w:i/>
          <w:iCs/>
          <w:sz w:val="24"/>
          <w:szCs w:val="24"/>
        </w:rPr>
        <w:t xml:space="preserve">Best in Show Award </w:t>
      </w:r>
    </w:p>
    <w:p w14:paraId="547BA65C" w14:textId="77777777" w:rsidR="00872E76" w:rsidRDefault="00872E76" w:rsidP="008322AF">
      <w:pPr>
        <w:pStyle w:val="NoSpacing"/>
        <w:rPr>
          <w:sz w:val="24"/>
          <w:szCs w:val="24"/>
        </w:rPr>
      </w:pPr>
    </w:p>
    <w:p w14:paraId="26A9F409" w14:textId="77777777" w:rsidR="008322AF" w:rsidRDefault="00872E76" w:rsidP="008322AF">
      <w:pPr>
        <w:pStyle w:val="NoSpacing"/>
        <w:rPr>
          <w:sz w:val="24"/>
          <w:szCs w:val="24"/>
        </w:rPr>
      </w:pPr>
      <w:r>
        <w:rPr>
          <w:sz w:val="24"/>
          <w:szCs w:val="24"/>
        </w:rPr>
        <w:t>Section A: “Title”</w:t>
      </w:r>
    </w:p>
    <w:p w14:paraId="6103C43A" w14:textId="77777777" w:rsidR="008322AF" w:rsidRDefault="008322AF" w:rsidP="008322AF">
      <w:pPr>
        <w:pStyle w:val="NoSpacing"/>
        <w:rPr>
          <w:sz w:val="24"/>
          <w:szCs w:val="24"/>
        </w:rPr>
      </w:pPr>
      <w:r>
        <w:rPr>
          <w:i/>
          <w:iCs/>
          <w:sz w:val="24"/>
          <w:szCs w:val="24"/>
        </w:rPr>
        <w:t xml:space="preserve">Eligible for </w:t>
      </w:r>
      <w:r>
        <w:rPr>
          <w:sz w:val="24"/>
          <w:szCs w:val="24"/>
        </w:rPr>
        <w:t>(name top award)</w:t>
      </w:r>
    </w:p>
    <w:p w14:paraId="688BBF6F" w14:textId="77777777" w:rsidR="008322AF" w:rsidRDefault="008322AF" w:rsidP="008322AF">
      <w:pPr>
        <w:pStyle w:val="NoSpacing"/>
        <w:rPr>
          <w:sz w:val="24"/>
          <w:szCs w:val="24"/>
        </w:rPr>
      </w:pPr>
      <w:r>
        <w:rPr>
          <w:sz w:val="24"/>
          <w:szCs w:val="24"/>
        </w:rPr>
        <w:t>Type of horticulture Ex: Cut specimens, container grown, foliage or flowering, etc.</w:t>
      </w:r>
    </w:p>
    <w:p w14:paraId="543BE169" w14:textId="77777777" w:rsidR="008322AF" w:rsidRDefault="008322AF" w:rsidP="008322AF">
      <w:pPr>
        <w:pStyle w:val="NoSpacing"/>
        <w:rPr>
          <w:sz w:val="24"/>
          <w:szCs w:val="24"/>
        </w:rPr>
      </w:pPr>
      <w:r>
        <w:rPr>
          <w:sz w:val="24"/>
          <w:szCs w:val="24"/>
        </w:rPr>
        <w:t>Size or amount required, specific exhibiting information</w:t>
      </w:r>
    </w:p>
    <w:p w14:paraId="18435C0D" w14:textId="77777777" w:rsidR="008322AF" w:rsidRPr="008322AF" w:rsidRDefault="008322AF" w:rsidP="008322AF">
      <w:pPr>
        <w:pStyle w:val="NoSpacing"/>
        <w:rPr>
          <w:sz w:val="24"/>
          <w:szCs w:val="24"/>
        </w:rPr>
      </w:pPr>
      <w:r>
        <w:rPr>
          <w:sz w:val="24"/>
          <w:szCs w:val="24"/>
        </w:rPr>
        <w:tab/>
        <w:t>Class 1</w:t>
      </w:r>
      <w:r>
        <w:rPr>
          <w:sz w:val="24"/>
          <w:szCs w:val="24"/>
        </w:rPr>
        <w:tab/>
      </w:r>
      <w:r w:rsidR="00A514EB">
        <w:rPr>
          <w:i/>
          <w:iCs/>
          <w:sz w:val="24"/>
          <w:szCs w:val="24"/>
        </w:rPr>
        <w:t>binomial or current scientific name</w:t>
      </w:r>
    </w:p>
    <w:p w14:paraId="6B2F2F91" w14:textId="77777777" w:rsidR="008322AF" w:rsidRPr="008322AF" w:rsidRDefault="008322AF" w:rsidP="008322AF">
      <w:pPr>
        <w:pStyle w:val="NoSpacing"/>
        <w:rPr>
          <w:sz w:val="24"/>
          <w:szCs w:val="24"/>
        </w:rPr>
      </w:pPr>
      <w:r>
        <w:rPr>
          <w:i/>
          <w:iCs/>
          <w:sz w:val="24"/>
          <w:szCs w:val="24"/>
        </w:rPr>
        <w:tab/>
      </w:r>
      <w:r>
        <w:rPr>
          <w:sz w:val="24"/>
          <w:szCs w:val="24"/>
        </w:rPr>
        <w:t>Class 2</w:t>
      </w:r>
      <w:r>
        <w:rPr>
          <w:sz w:val="24"/>
          <w:szCs w:val="24"/>
        </w:rPr>
        <w:tab/>
      </w:r>
      <w:r w:rsidR="00A514EB">
        <w:rPr>
          <w:i/>
          <w:iCs/>
          <w:sz w:val="24"/>
          <w:szCs w:val="24"/>
        </w:rPr>
        <w:t>binomial or current scientific name</w:t>
      </w:r>
    </w:p>
    <w:p w14:paraId="0C40CD82" w14:textId="77777777" w:rsidR="008322AF" w:rsidRDefault="008322AF" w:rsidP="008322AF">
      <w:pPr>
        <w:pStyle w:val="NoSpacing"/>
        <w:rPr>
          <w:i/>
          <w:iCs/>
          <w:sz w:val="24"/>
          <w:szCs w:val="24"/>
        </w:rPr>
      </w:pPr>
      <w:r>
        <w:rPr>
          <w:sz w:val="24"/>
          <w:szCs w:val="24"/>
        </w:rPr>
        <w:tab/>
        <w:t>Class 3</w:t>
      </w:r>
      <w:r>
        <w:rPr>
          <w:sz w:val="24"/>
          <w:szCs w:val="24"/>
        </w:rPr>
        <w:tab/>
      </w:r>
      <w:r w:rsidR="00A514EB">
        <w:rPr>
          <w:i/>
          <w:iCs/>
          <w:sz w:val="24"/>
          <w:szCs w:val="24"/>
        </w:rPr>
        <w:t>binomial or current scientific name</w:t>
      </w:r>
    </w:p>
    <w:p w14:paraId="2D18A335" w14:textId="77777777" w:rsidR="008322AF" w:rsidRDefault="008322AF" w:rsidP="008322AF">
      <w:pPr>
        <w:pStyle w:val="NoSpacing"/>
        <w:rPr>
          <w:sz w:val="24"/>
          <w:szCs w:val="24"/>
        </w:rPr>
      </w:pPr>
      <w:r>
        <w:rPr>
          <w:i/>
          <w:iCs/>
          <w:sz w:val="24"/>
          <w:szCs w:val="24"/>
        </w:rPr>
        <w:tab/>
      </w:r>
      <w:r>
        <w:rPr>
          <w:sz w:val="24"/>
          <w:szCs w:val="24"/>
        </w:rPr>
        <w:t>Class 4</w:t>
      </w:r>
      <w:r>
        <w:rPr>
          <w:sz w:val="24"/>
          <w:szCs w:val="24"/>
        </w:rPr>
        <w:tab/>
      </w:r>
      <w:r w:rsidR="00907111">
        <w:rPr>
          <w:sz w:val="24"/>
          <w:szCs w:val="24"/>
        </w:rPr>
        <w:t>A</w:t>
      </w:r>
      <w:r>
        <w:rPr>
          <w:sz w:val="24"/>
          <w:szCs w:val="24"/>
        </w:rPr>
        <w:t>ny other worthy specimen</w:t>
      </w:r>
    </w:p>
    <w:p w14:paraId="2539FDD3" w14:textId="77777777" w:rsidR="008322AF" w:rsidRDefault="008322AF" w:rsidP="008322AF">
      <w:pPr>
        <w:pStyle w:val="NoSpacing"/>
        <w:rPr>
          <w:sz w:val="24"/>
          <w:szCs w:val="24"/>
        </w:rPr>
      </w:pPr>
    </w:p>
    <w:p w14:paraId="3CCB4BC3" w14:textId="77777777" w:rsidR="008322AF" w:rsidRDefault="008322AF" w:rsidP="008322AF">
      <w:pPr>
        <w:pStyle w:val="NoSpacing"/>
        <w:rPr>
          <w:sz w:val="24"/>
          <w:szCs w:val="24"/>
        </w:rPr>
      </w:pPr>
      <w:r>
        <w:rPr>
          <w:sz w:val="24"/>
          <w:szCs w:val="24"/>
        </w:rPr>
        <w:t>Section B: “Title”</w:t>
      </w:r>
    </w:p>
    <w:p w14:paraId="5E2655F3" w14:textId="77777777" w:rsidR="008322AF" w:rsidRDefault="008322AF" w:rsidP="008322AF">
      <w:pPr>
        <w:pStyle w:val="NoSpacing"/>
        <w:rPr>
          <w:sz w:val="24"/>
          <w:szCs w:val="24"/>
        </w:rPr>
      </w:pPr>
      <w:r>
        <w:rPr>
          <w:i/>
          <w:iCs/>
          <w:sz w:val="24"/>
          <w:szCs w:val="24"/>
        </w:rPr>
        <w:t xml:space="preserve">Eligible for </w:t>
      </w:r>
      <w:r>
        <w:rPr>
          <w:sz w:val="24"/>
          <w:szCs w:val="24"/>
        </w:rPr>
        <w:t>(name top award)</w:t>
      </w:r>
    </w:p>
    <w:p w14:paraId="7FBC2A82" w14:textId="77777777" w:rsidR="008322AF" w:rsidRDefault="008322AF" w:rsidP="008322AF">
      <w:pPr>
        <w:pStyle w:val="NoSpacing"/>
        <w:rPr>
          <w:sz w:val="24"/>
          <w:szCs w:val="24"/>
        </w:rPr>
      </w:pPr>
      <w:r>
        <w:rPr>
          <w:sz w:val="24"/>
          <w:szCs w:val="24"/>
        </w:rPr>
        <w:t>Type of horticulture Ex: cut branches fro</w:t>
      </w:r>
      <w:r w:rsidR="00907111">
        <w:rPr>
          <w:sz w:val="24"/>
          <w:szCs w:val="24"/>
        </w:rPr>
        <w:t>m evergreen trees and shrubs</w:t>
      </w:r>
      <w:r w:rsidR="00872E76">
        <w:rPr>
          <w:sz w:val="24"/>
          <w:szCs w:val="24"/>
        </w:rPr>
        <w:t>, etc.</w:t>
      </w:r>
    </w:p>
    <w:p w14:paraId="70B7B842" w14:textId="77777777" w:rsidR="008322AF" w:rsidRDefault="008322AF" w:rsidP="008322AF">
      <w:pPr>
        <w:pStyle w:val="NoSpacing"/>
        <w:rPr>
          <w:sz w:val="24"/>
          <w:szCs w:val="24"/>
        </w:rPr>
      </w:pPr>
      <w:r>
        <w:rPr>
          <w:sz w:val="24"/>
          <w:szCs w:val="24"/>
        </w:rPr>
        <w:t>Length of specimen and other exhibiting requirements</w:t>
      </w:r>
    </w:p>
    <w:p w14:paraId="53249FB5" w14:textId="77777777" w:rsidR="008322AF" w:rsidRPr="008322AF" w:rsidRDefault="008322AF" w:rsidP="008322AF">
      <w:pPr>
        <w:pStyle w:val="NoSpacing"/>
        <w:rPr>
          <w:sz w:val="24"/>
          <w:szCs w:val="24"/>
        </w:rPr>
      </w:pPr>
      <w:r>
        <w:rPr>
          <w:sz w:val="24"/>
          <w:szCs w:val="24"/>
        </w:rPr>
        <w:tab/>
        <w:t>Class 5</w:t>
      </w:r>
      <w:r>
        <w:rPr>
          <w:sz w:val="24"/>
          <w:szCs w:val="24"/>
        </w:rPr>
        <w:tab/>
      </w:r>
      <w:r w:rsidR="00A514EB">
        <w:rPr>
          <w:i/>
          <w:iCs/>
          <w:sz w:val="24"/>
          <w:szCs w:val="24"/>
        </w:rPr>
        <w:t>binomial or current scientific name</w:t>
      </w:r>
    </w:p>
    <w:p w14:paraId="3F0FB39A" w14:textId="77777777" w:rsidR="008322AF" w:rsidRPr="00907111" w:rsidRDefault="008322AF" w:rsidP="008322AF">
      <w:pPr>
        <w:pStyle w:val="NoSpacing"/>
        <w:rPr>
          <w:i/>
          <w:iCs/>
          <w:sz w:val="24"/>
          <w:szCs w:val="24"/>
        </w:rPr>
      </w:pPr>
      <w:r>
        <w:rPr>
          <w:i/>
          <w:iCs/>
          <w:sz w:val="24"/>
          <w:szCs w:val="24"/>
        </w:rPr>
        <w:tab/>
      </w:r>
      <w:r>
        <w:rPr>
          <w:sz w:val="24"/>
          <w:szCs w:val="24"/>
        </w:rPr>
        <w:t>Class 6</w:t>
      </w:r>
      <w:r>
        <w:rPr>
          <w:sz w:val="24"/>
          <w:szCs w:val="24"/>
        </w:rPr>
        <w:tab/>
      </w:r>
      <w:r w:rsidR="00A514EB">
        <w:rPr>
          <w:i/>
          <w:iCs/>
          <w:sz w:val="24"/>
          <w:szCs w:val="24"/>
        </w:rPr>
        <w:t>binomial or current scientific name</w:t>
      </w:r>
    </w:p>
    <w:p w14:paraId="5869F469" w14:textId="77777777" w:rsidR="008322AF" w:rsidRDefault="008322AF" w:rsidP="008322AF">
      <w:pPr>
        <w:pStyle w:val="NoSpacing"/>
        <w:rPr>
          <w:i/>
          <w:iCs/>
          <w:sz w:val="24"/>
          <w:szCs w:val="24"/>
        </w:rPr>
      </w:pPr>
      <w:r>
        <w:rPr>
          <w:sz w:val="24"/>
          <w:szCs w:val="24"/>
        </w:rPr>
        <w:tab/>
        <w:t>Class 7</w:t>
      </w:r>
      <w:r>
        <w:rPr>
          <w:sz w:val="24"/>
          <w:szCs w:val="24"/>
        </w:rPr>
        <w:tab/>
      </w:r>
      <w:r w:rsidR="00A514EB">
        <w:rPr>
          <w:i/>
          <w:iCs/>
          <w:sz w:val="24"/>
          <w:szCs w:val="24"/>
        </w:rPr>
        <w:t>binomial or current scientific name</w:t>
      </w:r>
    </w:p>
    <w:p w14:paraId="73D23556" w14:textId="77777777" w:rsidR="00907111" w:rsidRPr="00907111" w:rsidRDefault="00907111" w:rsidP="008322AF">
      <w:pPr>
        <w:pStyle w:val="NoSpacing"/>
        <w:rPr>
          <w:sz w:val="24"/>
          <w:szCs w:val="24"/>
        </w:rPr>
      </w:pPr>
      <w:r>
        <w:rPr>
          <w:i/>
          <w:iCs/>
          <w:sz w:val="24"/>
          <w:szCs w:val="24"/>
        </w:rPr>
        <w:tab/>
      </w:r>
      <w:r>
        <w:rPr>
          <w:sz w:val="24"/>
          <w:szCs w:val="24"/>
        </w:rPr>
        <w:t>Class 8 Any other worthy specimen</w:t>
      </w:r>
    </w:p>
    <w:p w14:paraId="6255123C" w14:textId="77777777" w:rsidR="008322AF" w:rsidRDefault="008322AF" w:rsidP="008322AF">
      <w:pPr>
        <w:pStyle w:val="NoSpacing"/>
        <w:rPr>
          <w:sz w:val="24"/>
          <w:szCs w:val="24"/>
        </w:rPr>
      </w:pPr>
      <w:r>
        <w:rPr>
          <w:i/>
          <w:iCs/>
          <w:sz w:val="24"/>
          <w:szCs w:val="24"/>
        </w:rPr>
        <w:tab/>
      </w:r>
    </w:p>
    <w:p w14:paraId="74A97A82" w14:textId="77777777" w:rsidR="008322AF" w:rsidRPr="008322AF" w:rsidRDefault="008322AF" w:rsidP="008322AF">
      <w:pPr>
        <w:pStyle w:val="NoSpacing"/>
        <w:rPr>
          <w:sz w:val="24"/>
          <w:szCs w:val="24"/>
        </w:rPr>
      </w:pPr>
    </w:p>
    <w:p w14:paraId="24CDD0F4" w14:textId="77777777" w:rsidR="00EF42F0" w:rsidRDefault="00EF42F0" w:rsidP="00591047">
      <w:pPr>
        <w:pStyle w:val="NoSpacing"/>
        <w:jc w:val="center"/>
        <w:rPr>
          <w:sz w:val="24"/>
          <w:szCs w:val="24"/>
        </w:rPr>
      </w:pPr>
    </w:p>
    <w:p w14:paraId="06D5E0B5" w14:textId="77777777" w:rsidR="00907111" w:rsidRDefault="00907111" w:rsidP="00585B9B">
      <w:pPr>
        <w:pStyle w:val="NoSpacing"/>
        <w:jc w:val="center"/>
        <w:rPr>
          <w:sz w:val="24"/>
          <w:szCs w:val="24"/>
        </w:rPr>
      </w:pPr>
    </w:p>
    <w:p w14:paraId="561A3ED8" w14:textId="77777777" w:rsidR="00070D49" w:rsidRDefault="00070D49" w:rsidP="00585B9B">
      <w:pPr>
        <w:pStyle w:val="NoSpacing"/>
        <w:jc w:val="center"/>
        <w:rPr>
          <w:sz w:val="24"/>
          <w:szCs w:val="24"/>
        </w:rPr>
      </w:pPr>
    </w:p>
    <w:p w14:paraId="47E9BC0F" w14:textId="77777777" w:rsidR="00627886" w:rsidRDefault="00DF5E98" w:rsidP="00585B9B">
      <w:pPr>
        <w:pStyle w:val="NoSpacing"/>
        <w:jc w:val="center"/>
        <w:rPr>
          <w:b/>
          <w:sz w:val="32"/>
          <w:szCs w:val="32"/>
        </w:rPr>
      </w:pPr>
      <w:r w:rsidRPr="006C2C0A">
        <w:rPr>
          <w:b/>
          <w:sz w:val="32"/>
          <w:szCs w:val="32"/>
        </w:rPr>
        <w:t xml:space="preserve">DIVISION </w:t>
      </w:r>
      <w:r>
        <w:rPr>
          <w:b/>
          <w:sz w:val="32"/>
          <w:szCs w:val="32"/>
        </w:rPr>
        <w:t>II</w:t>
      </w:r>
      <w:r w:rsidR="00585B9B">
        <w:rPr>
          <w:b/>
          <w:sz w:val="32"/>
          <w:szCs w:val="32"/>
        </w:rPr>
        <w:t xml:space="preserve"> </w:t>
      </w:r>
      <w:r w:rsidR="00627886">
        <w:rPr>
          <w:b/>
          <w:sz w:val="32"/>
          <w:szCs w:val="32"/>
        </w:rPr>
        <w:t>DESIGN</w:t>
      </w:r>
    </w:p>
    <w:p w14:paraId="6CE07240" w14:textId="77777777" w:rsidR="00EF42F0" w:rsidRDefault="00585B9B" w:rsidP="00585B9B">
      <w:pPr>
        <w:pStyle w:val="NoSpacing"/>
        <w:jc w:val="center"/>
        <w:rPr>
          <w:b/>
          <w:sz w:val="32"/>
          <w:szCs w:val="32"/>
        </w:rPr>
      </w:pPr>
      <w:r>
        <w:rPr>
          <w:b/>
          <w:sz w:val="32"/>
          <w:szCs w:val="32"/>
        </w:rPr>
        <w:t>“T</w:t>
      </w:r>
      <w:r w:rsidR="00EF42F0">
        <w:rPr>
          <w:b/>
          <w:sz w:val="32"/>
          <w:szCs w:val="32"/>
        </w:rPr>
        <w:t>itle</w:t>
      </w:r>
      <w:r>
        <w:rPr>
          <w:b/>
          <w:sz w:val="32"/>
          <w:szCs w:val="32"/>
        </w:rPr>
        <w:t>”</w:t>
      </w:r>
    </w:p>
    <w:p w14:paraId="798BE32E" w14:textId="77777777" w:rsidR="006C2C0A" w:rsidRDefault="006C2C0A" w:rsidP="00591047">
      <w:pPr>
        <w:pStyle w:val="NoSpacing"/>
        <w:jc w:val="center"/>
        <w:rPr>
          <w:b/>
          <w:sz w:val="24"/>
          <w:szCs w:val="24"/>
        </w:rPr>
      </w:pPr>
      <w:r w:rsidRPr="006C2C0A">
        <w:rPr>
          <w:b/>
          <w:sz w:val="32"/>
          <w:szCs w:val="32"/>
        </w:rPr>
        <w:t>DESIGN</w:t>
      </w:r>
      <w:r w:rsidR="00627886">
        <w:rPr>
          <w:b/>
          <w:sz w:val="32"/>
          <w:szCs w:val="32"/>
        </w:rPr>
        <w:t xml:space="preserve"> DIVISION</w:t>
      </w:r>
      <w:r w:rsidRPr="006C2C0A">
        <w:rPr>
          <w:b/>
          <w:sz w:val="32"/>
          <w:szCs w:val="32"/>
        </w:rPr>
        <w:t xml:space="preserve"> RULES</w:t>
      </w:r>
    </w:p>
    <w:p w14:paraId="06974524" w14:textId="77777777" w:rsidR="006C2C0A" w:rsidRDefault="00F731DE" w:rsidP="00591047">
      <w:pPr>
        <w:pStyle w:val="NoSpacing"/>
        <w:jc w:val="center"/>
        <w:rPr>
          <w:sz w:val="24"/>
          <w:szCs w:val="24"/>
        </w:rPr>
      </w:pPr>
      <w:r w:rsidRPr="00F731DE">
        <w:rPr>
          <w:sz w:val="24"/>
          <w:szCs w:val="24"/>
        </w:rPr>
        <w:t>(The</w:t>
      </w:r>
      <w:r w:rsidR="006C2C0A" w:rsidRPr="00F731DE">
        <w:rPr>
          <w:sz w:val="24"/>
          <w:szCs w:val="24"/>
        </w:rPr>
        <w:t xml:space="preserve">se rules apply </w:t>
      </w:r>
      <w:r>
        <w:rPr>
          <w:sz w:val="24"/>
          <w:szCs w:val="24"/>
        </w:rPr>
        <w:t>to the Design Division only</w:t>
      </w:r>
      <w:r w:rsidR="006C2C0A" w:rsidRPr="00F731DE">
        <w:rPr>
          <w:sz w:val="24"/>
          <w:szCs w:val="24"/>
        </w:rPr>
        <w:t>)</w:t>
      </w:r>
    </w:p>
    <w:p w14:paraId="74441911" w14:textId="77777777" w:rsidR="00F731DE" w:rsidRDefault="00F731DE" w:rsidP="00591047">
      <w:pPr>
        <w:pStyle w:val="NoSpacing"/>
        <w:jc w:val="center"/>
        <w:rPr>
          <w:sz w:val="24"/>
          <w:szCs w:val="24"/>
        </w:rPr>
      </w:pPr>
    </w:p>
    <w:p w14:paraId="73829AB5" w14:textId="77777777" w:rsidR="002601C7" w:rsidRDefault="00993393" w:rsidP="005F6F78">
      <w:pPr>
        <w:pStyle w:val="NoSpacing"/>
        <w:numPr>
          <w:ilvl w:val="0"/>
          <w:numId w:val="14"/>
        </w:numPr>
        <w:rPr>
          <w:sz w:val="24"/>
          <w:szCs w:val="24"/>
        </w:rPr>
      </w:pPr>
      <w:r>
        <w:rPr>
          <w:b/>
          <w:sz w:val="24"/>
          <w:szCs w:val="24"/>
        </w:rPr>
        <w:t>STATE</w:t>
      </w:r>
      <w:r w:rsidR="002601C7" w:rsidRPr="002601C7">
        <w:rPr>
          <w:b/>
          <w:sz w:val="24"/>
          <w:szCs w:val="24"/>
        </w:rPr>
        <w:t>:</w:t>
      </w:r>
      <w:r w:rsidR="002601C7" w:rsidRPr="002601C7">
        <w:rPr>
          <w:sz w:val="24"/>
          <w:szCs w:val="24"/>
        </w:rPr>
        <w:t xml:space="preserve">  T</w:t>
      </w:r>
      <w:r w:rsidR="002601C7">
        <w:rPr>
          <w:sz w:val="24"/>
          <w:szCs w:val="24"/>
        </w:rPr>
        <w:t xml:space="preserve">he NGC Exhibit Policies are printed in the </w:t>
      </w:r>
      <w:r w:rsidR="002601C7" w:rsidRPr="002601C7">
        <w:rPr>
          <w:i/>
          <w:sz w:val="24"/>
          <w:szCs w:val="24"/>
        </w:rPr>
        <w:t>HANDBOOK FOR FLOWER SHOWS</w:t>
      </w:r>
      <w:r w:rsidR="002601C7" w:rsidRPr="002601C7">
        <w:rPr>
          <w:sz w:val="24"/>
          <w:szCs w:val="24"/>
        </w:rPr>
        <w:t xml:space="preserve">, CHAPTER 7, EXHIBITING IN THE DESIGN DIVISION, NGC POLICIES AND </w:t>
      </w:r>
      <w:r w:rsidR="002601C7">
        <w:rPr>
          <w:sz w:val="24"/>
          <w:szCs w:val="24"/>
        </w:rPr>
        <w:t xml:space="preserve">GUIDELINES, pages </w:t>
      </w:r>
      <w:r w:rsidR="00C22261">
        <w:rPr>
          <w:sz w:val="24"/>
          <w:szCs w:val="24"/>
        </w:rPr>
        <w:t>79-80</w:t>
      </w:r>
      <w:r w:rsidR="002601C7" w:rsidRPr="002601C7">
        <w:rPr>
          <w:sz w:val="24"/>
          <w:szCs w:val="24"/>
        </w:rPr>
        <w:t xml:space="preserve"> </w:t>
      </w:r>
      <w:r w:rsidR="002601C7" w:rsidRPr="00907111">
        <w:rPr>
          <w:b/>
          <w:bCs/>
          <w:sz w:val="24"/>
          <w:szCs w:val="24"/>
        </w:rPr>
        <w:t xml:space="preserve">Alternatively, </w:t>
      </w:r>
      <w:r w:rsidR="00070D49">
        <w:rPr>
          <w:b/>
          <w:bCs/>
          <w:sz w:val="24"/>
          <w:szCs w:val="24"/>
        </w:rPr>
        <w:t>all of these</w:t>
      </w:r>
      <w:r w:rsidR="002601C7" w:rsidRPr="00907111">
        <w:rPr>
          <w:b/>
          <w:bCs/>
          <w:sz w:val="24"/>
          <w:szCs w:val="24"/>
        </w:rPr>
        <w:t xml:space="preserve"> policies could be listed </w:t>
      </w:r>
      <w:r w:rsidR="00070D49">
        <w:rPr>
          <w:b/>
          <w:bCs/>
          <w:sz w:val="24"/>
          <w:szCs w:val="24"/>
        </w:rPr>
        <w:t>as</w:t>
      </w:r>
      <w:r w:rsidR="002601C7" w:rsidRPr="00907111">
        <w:rPr>
          <w:b/>
          <w:bCs/>
          <w:sz w:val="24"/>
          <w:szCs w:val="24"/>
        </w:rPr>
        <w:t xml:space="preserve"> the Design Rules</w:t>
      </w:r>
      <w:r w:rsidR="002601C7">
        <w:rPr>
          <w:sz w:val="24"/>
          <w:szCs w:val="24"/>
        </w:rPr>
        <w:t>:</w:t>
      </w:r>
    </w:p>
    <w:p w14:paraId="74760391" w14:textId="77777777" w:rsidR="00C22261" w:rsidRDefault="00C22261" w:rsidP="002601C7">
      <w:pPr>
        <w:pStyle w:val="NoSpacing"/>
        <w:ind w:left="720"/>
        <w:rPr>
          <w:sz w:val="24"/>
          <w:szCs w:val="24"/>
        </w:rPr>
      </w:pPr>
      <w:r>
        <w:rPr>
          <w:b/>
          <w:sz w:val="24"/>
          <w:szCs w:val="24"/>
        </w:rPr>
        <w:tab/>
      </w:r>
      <w:r w:rsidRPr="00C22261">
        <w:rPr>
          <w:sz w:val="24"/>
          <w:szCs w:val="24"/>
        </w:rPr>
        <w:t>a.</w:t>
      </w:r>
      <w:r>
        <w:rPr>
          <w:sz w:val="24"/>
          <w:szCs w:val="24"/>
        </w:rPr>
        <w:t xml:space="preserve">  Some plant material must be used in every exhibit.  This includes fresh and/or </w:t>
      </w:r>
    </w:p>
    <w:p w14:paraId="6E73CE94" w14:textId="77777777" w:rsidR="00C22261" w:rsidRDefault="00C22261" w:rsidP="00C22261">
      <w:pPr>
        <w:pStyle w:val="NoSpacing"/>
        <w:ind w:left="720" w:firstLine="720"/>
        <w:rPr>
          <w:sz w:val="24"/>
          <w:szCs w:val="24"/>
        </w:rPr>
      </w:pPr>
      <w:r>
        <w:rPr>
          <w:sz w:val="24"/>
          <w:szCs w:val="24"/>
        </w:rPr>
        <w:t>dried plant material.</w:t>
      </w:r>
    </w:p>
    <w:p w14:paraId="6BC8FC2C" w14:textId="77777777" w:rsidR="00C22261" w:rsidRDefault="00C22261" w:rsidP="002601C7">
      <w:pPr>
        <w:pStyle w:val="NoSpacing"/>
        <w:ind w:left="720"/>
        <w:rPr>
          <w:sz w:val="24"/>
          <w:szCs w:val="24"/>
        </w:rPr>
      </w:pPr>
      <w:r>
        <w:rPr>
          <w:sz w:val="24"/>
          <w:szCs w:val="24"/>
        </w:rPr>
        <w:tab/>
        <w:t xml:space="preserve">b.  Exhibitor may enter multiple </w:t>
      </w:r>
      <w:r w:rsidR="005F6F78">
        <w:rPr>
          <w:sz w:val="24"/>
          <w:szCs w:val="24"/>
        </w:rPr>
        <w:t>C</w:t>
      </w:r>
      <w:r>
        <w:rPr>
          <w:sz w:val="24"/>
          <w:szCs w:val="24"/>
        </w:rPr>
        <w:t xml:space="preserve">lasses within the Design Division, but only </w:t>
      </w:r>
    </w:p>
    <w:p w14:paraId="187F204B" w14:textId="77777777" w:rsidR="00C22261" w:rsidRDefault="00C22261" w:rsidP="00C22261">
      <w:pPr>
        <w:pStyle w:val="NoSpacing"/>
        <w:ind w:left="720" w:firstLine="720"/>
        <w:rPr>
          <w:sz w:val="24"/>
          <w:szCs w:val="24"/>
        </w:rPr>
      </w:pPr>
      <w:r>
        <w:rPr>
          <w:sz w:val="24"/>
          <w:szCs w:val="24"/>
        </w:rPr>
        <w:t xml:space="preserve">one (1) exhibit per </w:t>
      </w:r>
      <w:r w:rsidR="005F6F78">
        <w:rPr>
          <w:sz w:val="24"/>
          <w:szCs w:val="24"/>
        </w:rPr>
        <w:t>C</w:t>
      </w:r>
      <w:r>
        <w:rPr>
          <w:sz w:val="24"/>
          <w:szCs w:val="24"/>
        </w:rPr>
        <w:t>lass.</w:t>
      </w:r>
    </w:p>
    <w:p w14:paraId="60069DE8" w14:textId="77777777" w:rsidR="00C22261" w:rsidRDefault="00C22261" w:rsidP="00DF5E98">
      <w:pPr>
        <w:pStyle w:val="NoSpacing"/>
        <w:ind w:left="1440"/>
        <w:rPr>
          <w:sz w:val="24"/>
          <w:szCs w:val="24"/>
        </w:rPr>
      </w:pPr>
      <w:r>
        <w:rPr>
          <w:sz w:val="24"/>
          <w:szCs w:val="24"/>
        </w:rPr>
        <w:t>c.  The exhibit entered in to competition must be the work of only one (1) exhibitor and that exhibitor’s name must appear on the entry card/tag with the following exceptions:</w:t>
      </w:r>
      <w:r w:rsidR="00DF5E98">
        <w:rPr>
          <w:sz w:val="24"/>
          <w:szCs w:val="24"/>
        </w:rPr>
        <w:t xml:space="preserve">  </w:t>
      </w:r>
      <w:r>
        <w:rPr>
          <w:sz w:val="24"/>
          <w:szCs w:val="24"/>
        </w:rPr>
        <w:t xml:space="preserve">Club Competition </w:t>
      </w:r>
      <w:r w:rsidR="00DF5E98">
        <w:rPr>
          <w:sz w:val="24"/>
          <w:szCs w:val="24"/>
        </w:rPr>
        <w:t xml:space="preserve">and </w:t>
      </w:r>
      <w:r>
        <w:rPr>
          <w:sz w:val="24"/>
          <w:szCs w:val="24"/>
        </w:rPr>
        <w:t xml:space="preserve">Companion Design Class/es </w:t>
      </w:r>
    </w:p>
    <w:p w14:paraId="78E4C41D" w14:textId="77777777" w:rsidR="00C22261" w:rsidRDefault="00C22261" w:rsidP="00C22261">
      <w:pPr>
        <w:pStyle w:val="NoSpacing"/>
        <w:ind w:left="1440"/>
        <w:rPr>
          <w:sz w:val="24"/>
          <w:szCs w:val="24"/>
        </w:rPr>
      </w:pPr>
      <w:r>
        <w:rPr>
          <w:sz w:val="24"/>
          <w:szCs w:val="24"/>
        </w:rPr>
        <w:t xml:space="preserve">d.  </w:t>
      </w:r>
      <w:r w:rsidR="005F6F78">
        <w:rPr>
          <w:sz w:val="24"/>
          <w:szCs w:val="24"/>
        </w:rPr>
        <w:t>I</w:t>
      </w:r>
      <w:r>
        <w:rPr>
          <w:sz w:val="24"/>
          <w:szCs w:val="24"/>
        </w:rPr>
        <w:t>f the designer is unable to fulfill the assignment, it is the designer’s responsibility to provide a substitute.</w:t>
      </w:r>
    </w:p>
    <w:p w14:paraId="7B448FE2" w14:textId="77777777" w:rsidR="00C22261" w:rsidRDefault="00C22261" w:rsidP="002601C7">
      <w:pPr>
        <w:pStyle w:val="NoSpacing"/>
        <w:ind w:left="720"/>
        <w:rPr>
          <w:sz w:val="24"/>
          <w:szCs w:val="24"/>
        </w:rPr>
      </w:pPr>
      <w:r>
        <w:rPr>
          <w:sz w:val="24"/>
          <w:szCs w:val="24"/>
        </w:rPr>
        <w:tab/>
        <w:t xml:space="preserve">e.  If the designer is unavailable to transport and/or set up his/her completed </w:t>
      </w:r>
    </w:p>
    <w:p w14:paraId="1050BAFA" w14:textId="77777777" w:rsidR="00C22261" w:rsidRDefault="00C22261" w:rsidP="00C22261">
      <w:pPr>
        <w:pStyle w:val="NoSpacing"/>
        <w:ind w:left="720" w:firstLine="720"/>
        <w:rPr>
          <w:sz w:val="24"/>
          <w:szCs w:val="24"/>
        </w:rPr>
      </w:pPr>
      <w:r>
        <w:rPr>
          <w:sz w:val="24"/>
          <w:szCs w:val="24"/>
        </w:rPr>
        <w:t xml:space="preserve">design, a substitute person may enter the exhibit for the designer.  The designer </w:t>
      </w:r>
    </w:p>
    <w:p w14:paraId="0421D5A0" w14:textId="77777777" w:rsidR="00C22261" w:rsidRDefault="00C22261" w:rsidP="00C22261">
      <w:pPr>
        <w:pStyle w:val="NoSpacing"/>
        <w:ind w:left="1440"/>
        <w:rPr>
          <w:sz w:val="24"/>
          <w:szCs w:val="24"/>
        </w:rPr>
      </w:pPr>
      <w:r>
        <w:rPr>
          <w:sz w:val="24"/>
          <w:szCs w:val="24"/>
        </w:rPr>
        <w:t>may receiv</w:t>
      </w:r>
      <w:r w:rsidR="00DF5E98">
        <w:rPr>
          <w:sz w:val="24"/>
          <w:szCs w:val="24"/>
        </w:rPr>
        <w:t>e exhibiting credit if needed. (P</w:t>
      </w:r>
      <w:r>
        <w:rPr>
          <w:sz w:val="24"/>
          <w:szCs w:val="24"/>
        </w:rPr>
        <w:t>ermitted only for completed designs.</w:t>
      </w:r>
      <w:r w:rsidR="00DF5E98">
        <w:rPr>
          <w:sz w:val="24"/>
          <w:szCs w:val="24"/>
        </w:rPr>
        <w:t>)</w:t>
      </w:r>
    </w:p>
    <w:p w14:paraId="210D1592" w14:textId="77777777" w:rsidR="00C22261" w:rsidRDefault="00C22261" w:rsidP="00C22261">
      <w:pPr>
        <w:pStyle w:val="NoSpacing"/>
        <w:ind w:left="1440"/>
        <w:rPr>
          <w:sz w:val="24"/>
          <w:szCs w:val="24"/>
        </w:rPr>
      </w:pPr>
      <w:r>
        <w:rPr>
          <w:sz w:val="24"/>
          <w:szCs w:val="24"/>
        </w:rPr>
        <w:t xml:space="preserve">f.  A single flower is not a design.  Container-grown plants are fresh plant material and are permitted in the Design Division where appropriate, but the are </w:t>
      </w:r>
      <w:r w:rsidRPr="00C22261">
        <w:rPr>
          <w:b/>
          <w:sz w:val="24"/>
          <w:szCs w:val="24"/>
        </w:rPr>
        <w:t>never</w:t>
      </w:r>
      <w:r>
        <w:rPr>
          <w:b/>
          <w:sz w:val="24"/>
          <w:szCs w:val="24"/>
        </w:rPr>
        <w:t xml:space="preserve"> </w:t>
      </w:r>
      <w:r>
        <w:rPr>
          <w:sz w:val="24"/>
          <w:szCs w:val="24"/>
        </w:rPr>
        <w:t>considered floral designs.</w:t>
      </w:r>
    </w:p>
    <w:p w14:paraId="0E014F98" w14:textId="77777777" w:rsidR="00C22261" w:rsidRDefault="00C22261" w:rsidP="00C22261">
      <w:pPr>
        <w:pStyle w:val="NoSpacing"/>
        <w:ind w:left="1440"/>
        <w:rPr>
          <w:sz w:val="24"/>
          <w:szCs w:val="24"/>
        </w:rPr>
      </w:pPr>
      <w:r>
        <w:rPr>
          <w:sz w:val="24"/>
          <w:szCs w:val="24"/>
        </w:rPr>
        <w:t>g.  Landscapes, scenes or anything representing an actual item of clothing, person, animal, etc.</w:t>
      </w:r>
      <w:r w:rsidR="00A90057">
        <w:rPr>
          <w:sz w:val="24"/>
          <w:szCs w:val="24"/>
        </w:rPr>
        <w:t>,</w:t>
      </w:r>
      <w:r>
        <w:rPr>
          <w:sz w:val="24"/>
          <w:szCs w:val="24"/>
        </w:rPr>
        <w:t xml:space="preserve"> are not considered acceptable in the Design Division.  (NOTE: Refer to the Botanical Arts Division for exhibiting these items)</w:t>
      </w:r>
    </w:p>
    <w:p w14:paraId="63572D9E" w14:textId="77777777" w:rsidR="00A90057" w:rsidRDefault="00A90057" w:rsidP="00C22261">
      <w:pPr>
        <w:pStyle w:val="NoSpacing"/>
        <w:ind w:left="1440"/>
        <w:rPr>
          <w:sz w:val="24"/>
          <w:szCs w:val="24"/>
        </w:rPr>
      </w:pPr>
      <w:r>
        <w:rPr>
          <w:sz w:val="24"/>
          <w:szCs w:val="24"/>
        </w:rPr>
        <w:t>h.  Religious symbols used in a design must be displayed in a respectful manner.</w:t>
      </w:r>
    </w:p>
    <w:p w14:paraId="227DF778" w14:textId="77777777" w:rsidR="00A90057" w:rsidRDefault="00A90057" w:rsidP="00C22261">
      <w:pPr>
        <w:pStyle w:val="NoSpacing"/>
        <w:ind w:left="1440"/>
        <w:rPr>
          <w:sz w:val="24"/>
          <w:szCs w:val="24"/>
        </w:rPr>
      </w:pPr>
      <w:r>
        <w:rPr>
          <w:sz w:val="24"/>
          <w:szCs w:val="24"/>
        </w:rPr>
        <w:t>i.  When design techniques are required, they must be listed on a card.</w:t>
      </w:r>
    </w:p>
    <w:p w14:paraId="558B6DBD" w14:textId="77777777" w:rsidR="002601C7" w:rsidRDefault="00993393" w:rsidP="005F6F78">
      <w:pPr>
        <w:pStyle w:val="NoSpacing"/>
        <w:numPr>
          <w:ilvl w:val="0"/>
          <w:numId w:val="14"/>
        </w:numPr>
        <w:rPr>
          <w:sz w:val="24"/>
          <w:szCs w:val="24"/>
        </w:rPr>
      </w:pPr>
      <w:r>
        <w:rPr>
          <w:b/>
          <w:sz w:val="24"/>
          <w:szCs w:val="24"/>
        </w:rPr>
        <w:t>STATE</w:t>
      </w:r>
      <w:r w:rsidR="002601C7" w:rsidRPr="002601C7">
        <w:rPr>
          <w:b/>
          <w:sz w:val="24"/>
          <w:szCs w:val="24"/>
        </w:rPr>
        <w:t>:</w:t>
      </w:r>
      <w:r w:rsidR="002601C7" w:rsidRPr="002601C7">
        <w:rPr>
          <w:sz w:val="24"/>
          <w:szCs w:val="24"/>
        </w:rPr>
        <w:t xml:space="preserve">  A</w:t>
      </w:r>
      <w:r w:rsidR="002601C7">
        <w:rPr>
          <w:sz w:val="24"/>
          <w:szCs w:val="24"/>
        </w:rPr>
        <w:t xml:space="preserve">dvance registration with the design Entries Chairman/consultant is </w:t>
      </w:r>
    </w:p>
    <w:p w14:paraId="60FDDFDF" w14:textId="77777777" w:rsidR="005F6F78" w:rsidRDefault="002601C7" w:rsidP="005F6F78">
      <w:pPr>
        <w:pStyle w:val="NoSpacing"/>
        <w:ind w:left="360" w:firstLine="720"/>
        <w:rPr>
          <w:sz w:val="24"/>
          <w:szCs w:val="24"/>
        </w:rPr>
      </w:pPr>
      <w:r>
        <w:rPr>
          <w:sz w:val="24"/>
          <w:szCs w:val="24"/>
        </w:rPr>
        <w:t>required by (date).</w:t>
      </w:r>
    </w:p>
    <w:p w14:paraId="068263A7" w14:textId="77777777" w:rsidR="00564B33" w:rsidRPr="00564B33" w:rsidRDefault="00993393" w:rsidP="00564B33">
      <w:pPr>
        <w:pStyle w:val="NoSpacing"/>
        <w:numPr>
          <w:ilvl w:val="0"/>
          <w:numId w:val="14"/>
        </w:numPr>
        <w:rPr>
          <w:sz w:val="24"/>
          <w:szCs w:val="24"/>
        </w:rPr>
      </w:pPr>
      <w:r w:rsidRPr="00CB6458">
        <w:rPr>
          <w:b/>
          <w:sz w:val="24"/>
          <w:szCs w:val="24"/>
        </w:rPr>
        <w:t>STATE</w:t>
      </w:r>
      <w:r w:rsidR="002601C7" w:rsidRPr="002601C7">
        <w:rPr>
          <w:b/>
          <w:sz w:val="24"/>
          <w:szCs w:val="24"/>
        </w:rPr>
        <w:t>:</w:t>
      </w:r>
      <w:r w:rsidR="002601C7" w:rsidRPr="002601C7">
        <w:rPr>
          <w:sz w:val="24"/>
          <w:szCs w:val="24"/>
        </w:rPr>
        <w:t xml:space="preserve">  P</w:t>
      </w:r>
      <w:r w:rsidR="002601C7">
        <w:rPr>
          <w:sz w:val="24"/>
          <w:szCs w:val="24"/>
        </w:rPr>
        <w:t xml:space="preserve">lant material and non-plant material permitted and not permitted </w:t>
      </w:r>
      <w:r w:rsidR="002601C7" w:rsidRPr="005F6F78">
        <w:rPr>
          <w:sz w:val="24"/>
          <w:szCs w:val="24"/>
        </w:rPr>
        <w:t xml:space="preserve">in the Design Division are printed in the </w:t>
      </w:r>
      <w:r w:rsidR="002601C7" w:rsidRPr="005F6F78">
        <w:rPr>
          <w:i/>
          <w:sz w:val="24"/>
          <w:szCs w:val="24"/>
        </w:rPr>
        <w:t xml:space="preserve">HANDBOOK FOR FLOWER SHOWS, </w:t>
      </w:r>
      <w:r w:rsidR="002601C7" w:rsidRPr="005F6F78">
        <w:rPr>
          <w:sz w:val="24"/>
          <w:szCs w:val="24"/>
        </w:rPr>
        <w:t>CHAPTER 7</w:t>
      </w:r>
      <w:r w:rsidR="002601C7" w:rsidRPr="005F6F78">
        <w:rPr>
          <w:i/>
          <w:sz w:val="24"/>
          <w:szCs w:val="24"/>
        </w:rPr>
        <w:t>,</w:t>
      </w:r>
      <w:r w:rsidR="00512ACC" w:rsidRPr="005F6F78">
        <w:rPr>
          <w:i/>
          <w:sz w:val="24"/>
          <w:szCs w:val="24"/>
        </w:rPr>
        <w:t xml:space="preserve"> </w:t>
      </w:r>
      <w:r w:rsidR="002601C7" w:rsidRPr="005F6F78">
        <w:rPr>
          <w:i/>
          <w:sz w:val="24"/>
          <w:szCs w:val="24"/>
        </w:rPr>
        <w:t xml:space="preserve">pages 80-81 </w:t>
      </w:r>
      <w:r w:rsidR="002601C7" w:rsidRPr="005F6F78">
        <w:rPr>
          <w:sz w:val="24"/>
          <w:szCs w:val="24"/>
        </w:rPr>
        <w:t>(Alternately, they may be listed individually in the schedule.</w:t>
      </w:r>
    </w:p>
    <w:p w14:paraId="5335B7E3" w14:textId="77777777" w:rsidR="00563F7E" w:rsidRPr="00564B33" w:rsidRDefault="002601C7" w:rsidP="00564B33">
      <w:pPr>
        <w:pStyle w:val="NoSpacing"/>
        <w:numPr>
          <w:ilvl w:val="0"/>
          <w:numId w:val="14"/>
        </w:numPr>
        <w:rPr>
          <w:sz w:val="24"/>
          <w:szCs w:val="24"/>
        </w:rPr>
      </w:pPr>
      <w:r w:rsidRPr="00564B33">
        <w:rPr>
          <w:b/>
          <w:sz w:val="24"/>
          <w:szCs w:val="24"/>
        </w:rPr>
        <w:t>STATE</w:t>
      </w:r>
      <w:r w:rsidRPr="00564B33">
        <w:rPr>
          <w:sz w:val="24"/>
          <w:szCs w:val="24"/>
        </w:rPr>
        <w:t>:  A</w:t>
      </w:r>
      <w:r w:rsidR="00563F7E" w:rsidRPr="00564B33">
        <w:rPr>
          <w:sz w:val="24"/>
          <w:szCs w:val="24"/>
        </w:rPr>
        <w:t xml:space="preserve">ll plant material used in the design must be identified on a card, </w:t>
      </w:r>
    </w:p>
    <w:p w14:paraId="4EDC5E79" w14:textId="77777777" w:rsidR="00564B33" w:rsidRDefault="00F35593" w:rsidP="00564B33">
      <w:pPr>
        <w:pStyle w:val="NoSpacing"/>
        <w:ind w:firstLine="630"/>
        <w:rPr>
          <w:sz w:val="24"/>
          <w:szCs w:val="24"/>
        </w:rPr>
      </w:pPr>
      <w:r>
        <w:rPr>
          <w:sz w:val="24"/>
          <w:szCs w:val="24"/>
        </w:rPr>
        <w:t xml:space="preserve"> </w:t>
      </w:r>
      <w:r w:rsidR="00563F7E">
        <w:rPr>
          <w:sz w:val="24"/>
          <w:szCs w:val="24"/>
        </w:rPr>
        <w:t>provided by the exhibitor and included with the entry tag/card.</w:t>
      </w:r>
    </w:p>
    <w:p w14:paraId="77212E15" w14:textId="77777777" w:rsidR="00563F7E" w:rsidRDefault="00993393" w:rsidP="00564B33">
      <w:pPr>
        <w:pStyle w:val="NoSpacing"/>
        <w:numPr>
          <w:ilvl w:val="0"/>
          <w:numId w:val="14"/>
        </w:numPr>
        <w:rPr>
          <w:sz w:val="24"/>
          <w:szCs w:val="24"/>
        </w:rPr>
      </w:pPr>
      <w:r>
        <w:rPr>
          <w:b/>
          <w:sz w:val="24"/>
          <w:szCs w:val="24"/>
        </w:rPr>
        <w:t>STATE</w:t>
      </w:r>
      <w:r w:rsidR="002601C7" w:rsidRPr="002601C7">
        <w:rPr>
          <w:b/>
          <w:sz w:val="24"/>
          <w:szCs w:val="24"/>
        </w:rPr>
        <w:t>:</w:t>
      </w:r>
      <w:r w:rsidR="002601C7" w:rsidRPr="002601C7">
        <w:rPr>
          <w:sz w:val="24"/>
          <w:szCs w:val="24"/>
        </w:rPr>
        <w:t xml:space="preserve">  T</w:t>
      </w:r>
      <w:r w:rsidR="00563F7E">
        <w:rPr>
          <w:sz w:val="24"/>
          <w:szCs w:val="24"/>
        </w:rPr>
        <w:t xml:space="preserve">he exhibitor is required to conform to the stated descriptions and </w:t>
      </w:r>
    </w:p>
    <w:p w14:paraId="4EF1CB92" w14:textId="77777777" w:rsidR="00564B33" w:rsidRDefault="005F6F78" w:rsidP="00564B33">
      <w:pPr>
        <w:pStyle w:val="NoSpacing"/>
        <w:ind w:firstLine="720"/>
        <w:rPr>
          <w:sz w:val="24"/>
          <w:szCs w:val="24"/>
        </w:rPr>
      </w:pPr>
      <w:r>
        <w:rPr>
          <w:sz w:val="24"/>
          <w:szCs w:val="24"/>
        </w:rPr>
        <w:t xml:space="preserve">      </w:t>
      </w:r>
      <w:r w:rsidR="00F35593">
        <w:rPr>
          <w:sz w:val="24"/>
          <w:szCs w:val="24"/>
        </w:rPr>
        <w:t xml:space="preserve"> </w:t>
      </w:r>
      <w:r w:rsidR="00563F7E">
        <w:rPr>
          <w:sz w:val="24"/>
          <w:szCs w:val="24"/>
        </w:rPr>
        <w:t>limitations of the design type if named in the class</w:t>
      </w:r>
      <w:r>
        <w:rPr>
          <w:sz w:val="24"/>
          <w:szCs w:val="24"/>
        </w:rPr>
        <w:t>.</w:t>
      </w:r>
    </w:p>
    <w:p w14:paraId="2D1B8844" w14:textId="77777777" w:rsidR="00044B47" w:rsidRDefault="005F6F78" w:rsidP="00564B33">
      <w:pPr>
        <w:pStyle w:val="NoSpacing"/>
        <w:numPr>
          <w:ilvl w:val="0"/>
          <w:numId w:val="14"/>
        </w:numPr>
        <w:rPr>
          <w:sz w:val="24"/>
          <w:szCs w:val="24"/>
        </w:rPr>
      </w:pPr>
      <w:r>
        <w:rPr>
          <w:b/>
          <w:bCs/>
          <w:sz w:val="24"/>
          <w:szCs w:val="24"/>
        </w:rPr>
        <w:t>STATE:</w:t>
      </w:r>
      <w:r w:rsidR="002601C7" w:rsidRPr="002601C7">
        <w:rPr>
          <w:sz w:val="24"/>
          <w:szCs w:val="24"/>
        </w:rPr>
        <w:t xml:space="preserve"> R</w:t>
      </w:r>
      <w:r w:rsidR="00563F7E">
        <w:rPr>
          <w:sz w:val="24"/>
          <w:szCs w:val="24"/>
        </w:rPr>
        <w:t xml:space="preserve">ules for Design Types, Advanced Design Types, Table Designs and Table Appointments are printed in the </w:t>
      </w:r>
      <w:r w:rsidR="002601C7" w:rsidRPr="002601C7">
        <w:rPr>
          <w:i/>
          <w:sz w:val="24"/>
          <w:szCs w:val="24"/>
        </w:rPr>
        <w:t xml:space="preserve">HANDBOOK FOR FLOWER SHOWS, </w:t>
      </w:r>
      <w:r w:rsidR="002601C7" w:rsidRPr="002601C7">
        <w:rPr>
          <w:sz w:val="24"/>
          <w:szCs w:val="24"/>
        </w:rPr>
        <w:t>CHAPTER 7.</w:t>
      </w:r>
      <w:r w:rsidR="000D2AB3">
        <w:rPr>
          <w:sz w:val="24"/>
          <w:szCs w:val="24"/>
        </w:rPr>
        <w:t xml:space="preserve"> </w:t>
      </w:r>
    </w:p>
    <w:p w14:paraId="14476595" w14:textId="77777777" w:rsidR="00564B33" w:rsidRDefault="00993393" w:rsidP="00564B33">
      <w:pPr>
        <w:pStyle w:val="NoSpacing"/>
        <w:numPr>
          <w:ilvl w:val="0"/>
          <w:numId w:val="14"/>
        </w:numPr>
        <w:rPr>
          <w:sz w:val="24"/>
          <w:szCs w:val="24"/>
        </w:rPr>
      </w:pPr>
      <w:r>
        <w:rPr>
          <w:b/>
          <w:sz w:val="24"/>
          <w:szCs w:val="24"/>
        </w:rPr>
        <w:t>STATE</w:t>
      </w:r>
      <w:r w:rsidR="002601C7" w:rsidRPr="002601C7">
        <w:rPr>
          <w:b/>
          <w:sz w:val="24"/>
          <w:szCs w:val="24"/>
        </w:rPr>
        <w:t>:</w:t>
      </w:r>
      <w:r w:rsidR="002601C7" w:rsidRPr="002601C7">
        <w:rPr>
          <w:sz w:val="24"/>
          <w:szCs w:val="24"/>
        </w:rPr>
        <w:t xml:space="preserve">  D</w:t>
      </w:r>
      <w:r w:rsidR="00563F7E">
        <w:rPr>
          <w:sz w:val="24"/>
          <w:szCs w:val="24"/>
        </w:rPr>
        <w:t>esigner is on his/her honor that the design being entered has not been previously entered or judged in an NGC Standard Flower Show.</w:t>
      </w:r>
    </w:p>
    <w:p w14:paraId="1210C68B" w14:textId="77777777" w:rsidR="005F6F78" w:rsidRPr="00564B33" w:rsidRDefault="002601C7" w:rsidP="00564B33">
      <w:pPr>
        <w:pStyle w:val="NoSpacing"/>
        <w:numPr>
          <w:ilvl w:val="0"/>
          <w:numId w:val="14"/>
        </w:numPr>
        <w:rPr>
          <w:sz w:val="24"/>
          <w:szCs w:val="24"/>
        </w:rPr>
      </w:pPr>
      <w:r w:rsidRPr="00564B33">
        <w:rPr>
          <w:b/>
          <w:sz w:val="24"/>
          <w:szCs w:val="24"/>
        </w:rPr>
        <w:t>INCLUDE</w:t>
      </w:r>
      <w:r w:rsidR="00C22261" w:rsidRPr="00564B33">
        <w:rPr>
          <w:b/>
          <w:sz w:val="24"/>
          <w:szCs w:val="24"/>
        </w:rPr>
        <w:t xml:space="preserve">: </w:t>
      </w:r>
      <w:r w:rsidRPr="00564B33">
        <w:rPr>
          <w:sz w:val="24"/>
          <w:szCs w:val="24"/>
        </w:rPr>
        <w:t xml:space="preserve"> S</w:t>
      </w:r>
      <w:r w:rsidR="00563F7E" w:rsidRPr="00564B33">
        <w:rPr>
          <w:sz w:val="24"/>
          <w:szCs w:val="24"/>
        </w:rPr>
        <w:t xml:space="preserve">cales of Points for all Designs or refer to HB page </w:t>
      </w:r>
      <w:r w:rsidR="00DF5E98" w:rsidRPr="00564B33">
        <w:rPr>
          <w:sz w:val="24"/>
          <w:szCs w:val="24"/>
        </w:rPr>
        <w:t>130</w:t>
      </w:r>
      <w:r w:rsidR="00A90057" w:rsidRPr="00564B33">
        <w:rPr>
          <w:sz w:val="24"/>
          <w:szCs w:val="24"/>
        </w:rPr>
        <w:t>.</w:t>
      </w:r>
    </w:p>
    <w:p w14:paraId="289D8BED" w14:textId="77777777" w:rsidR="00627886" w:rsidRDefault="00A90057" w:rsidP="00A90057">
      <w:pPr>
        <w:pStyle w:val="NoSpacing"/>
        <w:ind w:firstLine="720"/>
        <w:jc w:val="center"/>
        <w:rPr>
          <w:b/>
          <w:sz w:val="32"/>
          <w:szCs w:val="32"/>
        </w:rPr>
      </w:pPr>
      <w:r>
        <w:rPr>
          <w:b/>
          <w:sz w:val="32"/>
          <w:szCs w:val="32"/>
        </w:rPr>
        <w:lastRenderedPageBreak/>
        <w:t xml:space="preserve">DIVISION </w:t>
      </w:r>
      <w:r w:rsidR="00627886">
        <w:rPr>
          <w:b/>
          <w:sz w:val="32"/>
          <w:szCs w:val="32"/>
        </w:rPr>
        <w:t xml:space="preserve">II DESIGN </w:t>
      </w:r>
    </w:p>
    <w:p w14:paraId="3F0DDD3D" w14:textId="77777777" w:rsidR="002601C7" w:rsidRDefault="00A90057" w:rsidP="00A90057">
      <w:pPr>
        <w:pStyle w:val="NoSpacing"/>
        <w:ind w:firstLine="720"/>
        <w:jc w:val="center"/>
        <w:rPr>
          <w:b/>
          <w:sz w:val="32"/>
          <w:szCs w:val="32"/>
        </w:rPr>
      </w:pPr>
      <w:r>
        <w:rPr>
          <w:b/>
          <w:sz w:val="32"/>
          <w:szCs w:val="32"/>
        </w:rPr>
        <w:t>SECTIONS AND CLASSES</w:t>
      </w:r>
    </w:p>
    <w:p w14:paraId="11ED3458" w14:textId="77777777" w:rsidR="00A90057" w:rsidRDefault="00A90057" w:rsidP="00A90057">
      <w:pPr>
        <w:pStyle w:val="NoSpacing"/>
        <w:ind w:firstLine="720"/>
        <w:jc w:val="center"/>
        <w:rPr>
          <w:sz w:val="24"/>
          <w:szCs w:val="24"/>
        </w:rPr>
      </w:pPr>
      <w:r>
        <w:rPr>
          <w:sz w:val="24"/>
          <w:szCs w:val="24"/>
        </w:rPr>
        <w:t xml:space="preserve">(This Division, </w:t>
      </w:r>
      <w:r w:rsidR="005F6F78">
        <w:rPr>
          <w:sz w:val="24"/>
          <w:szCs w:val="24"/>
        </w:rPr>
        <w:t>S</w:t>
      </w:r>
      <w:r>
        <w:rPr>
          <w:sz w:val="24"/>
          <w:szCs w:val="24"/>
        </w:rPr>
        <w:t xml:space="preserve">ections </w:t>
      </w:r>
      <w:r w:rsidR="001660D0">
        <w:rPr>
          <w:sz w:val="24"/>
          <w:szCs w:val="24"/>
        </w:rPr>
        <w:t xml:space="preserve">and </w:t>
      </w:r>
      <w:r w:rsidR="005F6F78">
        <w:rPr>
          <w:sz w:val="24"/>
          <w:szCs w:val="24"/>
        </w:rPr>
        <w:t>C</w:t>
      </w:r>
      <w:r w:rsidR="001660D0">
        <w:rPr>
          <w:sz w:val="24"/>
          <w:szCs w:val="24"/>
        </w:rPr>
        <w:t>lasses must have titles relating to the overall show theme.</w:t>
      </w:r>
      <w:r>
        <w:rPr>
          <w:sz w:val="24"/>
          <w:szCs w:val="24"/>
        </w:rPr>
        <w:t>)</w:t>
      </w:r>
    </w:p>
    <w:p w14:paraId="53FDDCE0" w14:textId="77777777" w:rsidR="00A655C7" w:rsidRDefault="00A655C7" w:rsidP="00A90057">
      <w:pPr>
        <w:pStyle w:val="NoSpacing"/>
        <w:ind w:firstLine="720"/>
        <w:jc w:val="center"/>
        <w:rPr>
          <w:sz w:val="24"/>
          <w:szCs w:val="24"/>
        </w:rPr>
      </w:pPr>
    </w:p>
    <w:p w14:paraId="4D0F4D19" w14:textId="77777777" w:rsidR="001660D0" w:rsidRDefault="001660D0" w:rsidP="00A90057">
      <w:pPr>
        <w:pStyle w:val="NoSpacing"/>
        <w:ind w:firstLine="720"/>
        <w:jc w:val="center"/>
        <w:rPr>
          <w:sz w:val="24"/>
          <w:szCs w:val="24"/>
        </w:rPr>
      </w:pPr>
      <w:r>
        <w:rPr>
          <w:sz w:val="24"/>
          <w:szCs w:val="24"/>
        </w:rPr>
        <w:t>List the section and classes included in the show.  All classes eligible for a specific Design</w:t>
      </w:r>
      <w:r w:rsidR="0011579B">
        <w:rPr>
          <w:sz w:val="24"/>
          <w:szCs w:val="24"/>
        </w:rPr>
        <w:t xml:space="preserve"> </w:t>
      </w:r>
      <w:r>
        <w:rPr>
          <w:sz w:val="24"/>
          <w:szCs w:val="24"/>
        </w:rPr>
        <w:t>Section Top Exhibitor Award must be listed together in the schedule but classes may be staged apart.</w:t>
      </w:r>
    </w:p>
    <w:p w14:paraId="5F0D9C1C" w14:textId="77777777" w:rsidR="00872E76" w:rsidRDefault="001660D0" w:rsidP="00A90057">
      <w:pPr>
        <w:pStyle w:val="NoSpacing"/>
        <w:ind w:firstLine="720"/>
        <w:jc w:val="center"/>
        <w:rPr>
          <w:sz w:val="24"/>
          <w:szCs w:val="24"/>
        </w:rPr>
      </w:pPr>
      <w:r>
        <w:rPr>
          <w:sz w:val="24"/>
          <w:szCs w:val="24"/>
        </w:rPr>
        <w:t xml:space="preserve">For each section or class, state the space (Frame of Reference) allowed.  </w:t>
      </w:r>
    </w:p>
    <w:p w14:paraId="282ACAD2" w14:textId="77777777" w:rsidR="001660D0" w:rsidRDefault="001660D0" w:rsidP="00A90057">
      <w:pPr>
        <w:pStyle w:val="NoSpacing"/>
        <w:ind w:firstLine="720"/>
        <w:jc w:val="center"/>
        <w:rPr>
          <w:sz w:val="24"/>
          <w:szCs w:val="24"/>
        </w:rPr>
      </w:pPr>
      <w:r>
        <w:rPr>
          <w:sz w:val="24"/>
          <w:szCs w:val="24"/>
        </w:rPr>
        <w:t xml:space="preserve">For shows </w:t>
      </w:r>
      <w:r w:rsidRPr="00872E76">
        <w:rPr>
          <w:sz w:val="24"/>
          <w:szCs w:val="24"/>
          <w:u w:val="single"/>
        </w:rPr>
        <w:t>staged in a home,</w:t>
      </w:r>
      <w:r>
        <w:rPr>
          <w:sz w:val="24"/>
          <w:szCs w:val="24"/>
        </w:rPr>
        <w:t xml:space="preserve"> the furnishings and their placement are described</w:t>
      </w:r>
      <w:r w:rsidR="00872E76">
        <w:rPr>
          <w:sz w:val="24"/>
          <w:szCs w:val="24"/>
        </w:rPr>
        <w:t xml:space="preserve"> AND </w:t>
      </w:r>
      <w:r>
        <w:rPr>
          <w:sz w:val="24"/>
          <w:szCs w:val="24"/>
        </w:rPr>
        <w:t>an advance viewing date of the show site for exhibitors</w:t>
      </w:r>
      <w:r w:rsidR="00872E76">
        <w:rPr>
          <w:sz w:val="24"/>
          <w:szCs w:val="24"/>
        </w:rPr>
        <w:t xml:space="preserve"> is provided</w:t>
      </w:r>
      <w:r>
        <w:rPr>
          <w:sz w:val="24"/>
          <w:szCs w:val="24"/>
        </w:rPr>
        <w:t>.</w:t>
      </w:r>
    </w:p>
    <w:p w14:paraId="0CB39C4E" w14:textId="77777777" w:rsidR="00F35593" w:rsidRDefault="001660D0" w:rsidP="00F35593">
      <w:pPr>
        <w:pStyle w:val="NoSpacing"/>
        <w:numPr>
          <w:ilvl w:val="0"/>
          <w:numId w:val="17"/>
        </w:numPr>
        <w:rPr>
          <w:sz w:val="24"/>
          <w:szCs w:val="24"/>
        </w:rPr>
      </w:pPr>
      <w:r w:rsidRPr="001660D0">
        <w:rPr>
          <w:b/>
          <w:sz w:val="24"/>
          <w:szCs w:val="24"/>
        </w:rPr>
        <w:t>STATE</w:t>
      </w:r>
      <w:r>
        <w:rPr>
          <w:b/>
          <w:sz w:val="24"/>
          <w:szCs w:val="24"/>
        </w:rPr>
        <w:t xml:space="preserve">: </w:t>
      </w:r>
      <w:r>
        <w:rPr>
          <w:sz w:val="24"/>
          <w:szCs w:val="24"/>
        </w:rPr>
        <w:t>a precise description of the staging (type</w:t>
      </w:r>
      <w:r w:rsidR="00466449">
        <w:rPr>
          <w:sz w:val="24"/>
          <w:szCs w:val="24"/>
        </w:rPr>
        <w:t xml:space="preserve"> of staging</w:t>
      </w:r>
      <w:r>
        <w:rPr>
          <w:sz w:val="24"/>
          <w:szCs w:val="24"/>
        </w:rPr>
        <w:t>, color</w:t>
      </w:r>
      <w:r w:rsidR="00466449">
        <w:rPr>
          <w:sz w:val="24"/>
          <w:szCs w:val="24"/>
        </w:rPr>
        <w:t xml:space="preserve"> </w:t>
      </w:r>
      <w:r>
        <w:rPr>
          <w:sz w:val="24"/>
          <w:szCs w:val="24"/>
        </w:rPr>
        <w:t>of background</w:t>
      </w:r>
      <w:r w:rsidR="00466449">
        <w:rPr>
          <w:sz w:val="24"/>
          <w:szCs w:val="24"/>
        </w:rPr>
        <w:t xml:space="preserve">, and if used, dimensions of </w:t>
      </w:r>
      <w:r>
        <w:rPr>
          <w:sz w:val="24"/>
          <w:szCs w:val="24"/>
        </w:rPr>
        <w:t>staging panel) provided or required of the exhibitor</w:t>
      </w:r>
      <w:r w:rsidR="00872E76">
        <w:rPr>
          <w:sz w:val="24"/>
          <w:szCs w:val="24"/>
        </w:rPr>
        <w:t xml:space="preserve"> for each class</w:t>
      </w:r>
      <w:r>
        <w:rPr>
          <w:sz w:val="24"/>
          <w:szCs w:val="24"/>
        </w:rPr>
        <w:t>.</w:t>
      </w:r>
    </w:p>
    <w:p w14:paraId="618010C9" w14:textId="77777777" w:rsidR="00F35593" w:rsidRDefault="001660D0" w:rsidP="00F35593">
      <w:pPr>
        <w:pStyle w:val="NoSpacing"/>
        <w:numPr>
          <w:ilvl w:val="0"/>
          <w:numId w:val="17"/>
        </w:numPr>
        <w:rPr>
          <w:sz w:val="24"/>
          <w:szCs w:val="24"/>
        </w:rPr>
      </w:pPr>
      <w:r w:rsidRPr="00F35593">
        <w:rPr>
          <w:b/>
          <w:sz w:val="24"/>
          <w:szCs w:val="24"/>
        </w:rPr>
        <w:t>STATE:</w:t>
      </w:r>
      <w:r w:rsidRPr="00F35593">
        <w:rPr>
          <w:sz w:val="24"/>
          <w:szCs w:val="24"/>
        </w:rPr>
        <w:t xml:space="preserve"> when and where exhibitor may obtain specific staging</w:t>
      </w:r>
      <w:r w:rsidR="004D1B3E" w:rsidRPr="00F35593">
        <w:rPr>
          <w:sz w:val="24"/>
          <w:szCs w:val="24"/>
        </w:rPr>
        <w:t xml:space="preserve"> (provided by committee)</w:t>
      </w:r>
    </w:p>
    <w:p w14:paraId="0910CE8F" w14:textId="77777777" w:rsidR="004D1B3E" w:rsidRPr="00F35593" w:rsidRDefault="004D1B3E" w:rsidP="00F35593">
      <w:pPr>
        <w:pStyle w:val="NoSpacing"/>
        <w:numPr>
          <w:ilvl w:val="0"/>
          <w:numId w:val="17"/>
        </w:numPr>
        <w:rPr>
          <w:sz w:val="24"/>
          <w:szCs w:val="24"/>
        </w:rPr>
      </w:pPr>
      <w:r w:rsidRPr="00F35593">
        <w:rPr>
          <w:b/>
          <w:sz w:val="24"/>
          <w:szCs w:val="24"/>
        </w:rPr>
        <w:t>STATE:</w:t>
      </w:r>
      <w:r w:rsidRPr="00F35593">
        <w:rPr>
          <w:sz w:val="24"/>
          <w:szCs w:val="24"/>
        </w:rPr>
        <w:t xml:space="preserve">  the designer has the freedom to choose Traditional or Creative Style with any design listed unless restricted by the schedule. </w:t>
      </w:r>
    </w:p>
    <w:p w14:paraId="64D0E7C3" w14:textId="77777777" w:rsidR="004D1B3E" w:rsidRDefault="004D1B3E" w:rsidP="004D1B3E">
      <w:pPr>
        <w:pStyle w:val="NoSpacing"/>
        <w:jc w:val="center"/>
        <w:rPr>
          <w:sz w:val="24"/>
          <w:szCs w:val="24"/>
        </w:rPr>
      </w:pPr>
      <w:r>
        <w:rPr>
          <w:sz w:val="24"/>
          <w:szCs w:val="24"/>
        </w:rPr>
        <w:t xml:space="preserve">          Sections are easily created by following requirements for specific Design Section Top Exhibitor Awards.</w:t>
      </w:r>
    </w:p>
    <w:p w14:paraId="3D581D4D" w14:textId="77777777" w:rsidR="00EF42F0" w:rsidRDefault="00EF42F0" w:rsidP="004D1B3E">
      <w:pPr>
        <w:pStyle w:val="NoSpacing"/>
        <w:jc w:val="center"/>
        <w:rPr>
          <w:sz w:val="24"/>
          <w:szCs w:val="24"/>
        </w:rPr>
      </w:pPr>
    </w:p>
    <w:p w14:paraId="7868D74E" w14:textId="77777777" w:rsidR="00EF42F0" w:rsidRPr="00F35593" w:rsidRDefault="00872E76" w:rsidP="004D1B3E">
      <w:pPr>
        <w:pStyle w:val="NoSpacing"/>
        <w:jc w:val="center"/>
        <w:rPr>
          <w:b/>
          <w:bCs/>
          <w:sz w:val="24"/>
          <w:szCs w:val="24"/>
        </w:rPr>
      </w:pPr>
      <w:r w:rsidRPr="00F35593">
        <w:rPr>
          <w:b/>
          <w:bCs/>
          <w:sz w:val="24"/>
          <w:szCs w:val="24"/>
        </w:rPr>
        <w:t>EXAMPLE FORMAT</w:t>
      </w:r>
    </w:p>
    <w:p w14:paraId="6918BE59" w14:textId="77777777" w:rsidR="00872E76" w:rsidRDefault="00872E76" w:rsidP="004D1B3E">
      <w:pPr>
        <w:pStyle w:val="NoSpacing"/>
        <w:jc w:val="center"/>
        <w:rPr>
          <w:sz w:val="24"/>
          <w:szCs w:val="24"/>
        </w:rPr>
      </w:pPr>
    </w:p>
    <w:p w14:paraId="754B55A3" w14:textId="77777777" w:rsidR="00872E76" w:rsidRDefault="00872E76" w:rsidP="004D1B3E">
      <w:pPr>
        <w:pStyle w:val="NoSpacing"/>
        <w:jc w:val="center"/>
        <w:rPr>
          <w:sz w:val="24"/>
          <w:szCs w:val="24"/>
        </w:rPr>
      </w:pPr>
      <w:r>
        <w:rPr>
          <w:sz w:val="24"/>
          <w:szCs w:val="24"/>
        </w:rPr>
        <w:t>Division II Design</w:t>
      </w:r>
    </w:p>
    <w:p w14:paraId="66215156" w14:textId="77777777" w:rsidR="00872E76" w:rsidRDefault="00872E76" w:rsidP="004D1B3E">
      <w:pPr>
        <w:pStyle w:val="NoSpacing"/>
        <w:jc w:val="center"/>
        <w:rPr>
          <w:sz w:val="24"/>
          <w:szCs w:val="24"/>
        </w:rPr>
      </w:pPr>
      <w:r>
        <w:rPr>
          <w:sz w:val="24"/>
          <w:szCs w:val="24"/>
        </w:rPr>
        <w:t>“Division Title”</w:t>
      </w:r>
    </w:p>
    <w:p w14:paraId="273A4BA7" w14:textId="77777777" w:rsidR="00872E76" w:rsidRPr="00872E76" w:rsidRDefault="00872E76" w:rsidP="004D1B3E">
      <w:pPr>
        <w:pStyle w:val="NoSpacing"/>
        <w:jc w:val="center"/>
        <w:rPr>
          <w:i/>
          <w:iCs/>
          <w:sz w:val="24"/>
          <w:szCs w:val="24"/>
        </w:rPr>
      </w:pPr>
      <w:r>
        <w:rPr>
          <w:i/>
          <w:iCs/>
          <w:sz w:val="24"/>
          <w:szCs w:val="24"/>
        </w:rPr>
        <w:t xml:space="preserve">Eligible for Award of Design Excellence </w:t>
      </w:r>
      <w:r w:rsidRPr="00872E76">
        <w:rPr>
          <w:b/>
          <w:bCs/>
          <w:sz w:val="24"/>
          <w:szCs w:val="24"/>
        </w:rPr>
        <w:t>or</w:t>
      </w:r>
      <w:r>
        <w:rPr>
          <w:i/>
          <w:iCs/>
          <w:sz w:val="24"/>
          <w:szCs w:val="24"/>
        </w:rPr>
        <w:t xml:space="preserve"> Holiday Excellence Award </w:t>
      </w:r>
      <w:r w:rsidRPr="00872E76">
        <w:rPr>
          <w:b/>
          <w:bCs/>
          <w:sz w:val="24"/>
          <w:szCs w:val="24"/>
        </w:rPr>
        <w:t>or</w:t>
      </w:r>
      <w:r>
        <w:rPr>
          <w:i/>
          <w:iCs/>
          <w:sz w:val="24"/>
          <w:szCs w:val="24"/>
        </w:rPr>
        <w:t xml:space="preserve"> Best in Show award</w:t>
      </w:r>
    </w:p>
    <w:p w14:paraId="0274FF5E" w14:textId="77777777" w:rsidR="00EF42F0" w:rsidRDefault="00EF42F0" w:rsidP="004D1B3E">
      <w:pPr>
        <w:pStyle w:val="NoSpacing"/>
        <w:jc w:val="center"/>
        <w:rPr>
          <w:sz w:val="24"/>
          <w:szCs w:val="24"/>
        </w:rPr>
      </w:pPr>
    </w:p>
    <w:p w14:paraId="5D756761" w14:textId="77777777" w:rsidR="004D1B3E" w:rsidRDefault="00A655C7" w:rsidP="00A655C7">
      <w:pPr>
        <w:pStyle w:val="NoSpacing"/>
        <w:ind w:firstLine="720"/>
        <w:rPr>
          <w:sz w:val="24"/>
          <w:szCs w:val="24"/>
        </w:rPr>
      </w:pPr>
      <w:r>
        <w:rPr>
          <w:sz w:val="24"/>
          <w:szCs w:val="24"/>
        </w:rPr>
        <w:t>Section A “Title”</w:t>
      </w:r>
    </w:p>
    <w:p w14:paraId="7C0BD0D9" w14:textId="77777777" w:rsidR="00A655C7" w:rsidRDefault="00A655C7" w:rsidP="00A655C7">
      <w:pPr>
        <w:pStyle w:val="NoSpacing"/>
        <w:ind w:firstLine="720"/>
        <w:rPr>
          <w:sz w:val="24"/>
          <w:szCs w:val="24"/>
        </w:rPr>
      </w:pPr>
      <w:r>
        <w:rPr>
          <w:i/>
          <w:iCs/>
          <w:sz w:val="24"/>
          <w:szCs w:val="24"/>
        </w:rPr>
        <w:t xml:space="preserve">Eligible for </w:t>
      </w:r>
      <w:r>
        <w:rPr>
          <w:sz w:val="24"/>
          <w:szCs w:val="24"/>
        </w:rPr>
        <w:t>(name top award and give HB page reference)</w:t>
      </w:r>
    </w:p>
    <w:p w14:paraId="6C581927" w14:textId="77777777" w:rsidR="00A655C7" w:rsidRDefault="00A655C7" w:rsidP="00A655C7">
      <w:pPr>
        <w:pStyle w:val="NoSpacing"/>
        <w:ind w:firstLine="720"/>
        <w:rPr>
          <w:sz w:val="24"/>
          <w:szCs w:val="24"/>
        </w:rPr>
      </w:pPr>
      <w:r>
        <w:rPr>
          <w:sz w:val="24"/>
          <w:szCs w:val="24"/>
        </w:rPr>
        <w:t>Class 1 “Title”</w:t>
      </w:r>
      <w:r>
        <w:rPr>
          <w:sz w:val="24"/>
          <w:szCs w:val="24"/>
        </w:rPr>
        <w:tab/>
      </w:r>
      <w:r>
        <w:rPr>
          <w:sz w:val="24"/>
          <w:szCs w:val="24"/>
        </w:rPr>
        <w:tab/>
        <w:t>4 entries</w:t>
      </w:r>
    </w:p>
    <w:p w14:paraId="0AC9E4FB" w14:textId="77777777" w:rsidR="00A655C7" w:rsidRDefault="00A655C7" w:rsidP="00A655C7">
      <w:pPr>
        <w:pStyle w:val="NoSpacing"/>
        <w:ind w:firstLine="720"/>
        <w:rPr>
          <w:sz w:val="24"/>
          <w:szCs w:val="24"/>
        </w:rPr>
      </w:pPr>
      <w:r>
        <w:rPr>
          <w:sz w:val="24"/>
          <w:szCs w:val="24"/>
        </w:rPr>
        <w:tab/>
        <w:t xml:space="preserve">Describe how class is staged, who provides staging, frame of reference. </w:t>
      </w:r>
    </w:p>
    <w:p w14:paraId="7E6235BD" w14:textId="77777777" w:rsidR="00A655C7" w:rsidRDefault="00A655C7" w:rsidP="00A655C7">
      <w:pPr>
        <w:pStyle w:val="NoSpacing"/>
        <w:ind w:firstLine="720"/>
        <w:rPr>
          <w:sz w:val="24"/>
          <w:szCs w:val="24"/>
        </w:rPr>
      </w:pPr>
      <w:r>
        <w:rPr>
          <w:sz w:val="24"/>
          <w:szCs w:val="24"/>
        </w:rPr>
        <w:t xml:space="preserve">Class 2 “Title” </w:t>
      </w:r>
      <w:r>
        <w:rPr>
          <w:sz w:val="24"/>
          <w:szCs w:val="24"/>
        </w:rPr>
        <w:tab/>
      </w:r>
      <w:r>
        <w:rPr>
          <w:sz w:val="24"/>
          <w:szCs w:val="24"/>
        </w:rPr>
        <w:tab/>
        <w:t>4 entries</w:t>
      </w:r>
    </w:p>
    <w:p w14:paraId="18B49B95" w14:textId="77777777" w:rsidR="00A655C7" w:rsidRDefault="00A655C7" w:rsidP="00A655C7">
      <w:pPr>
        <w:pStyle w:val="NoSpacing"/>
        <w:ind w:firstLine="720"/>
        <w:rPr>
          <w:sz w:val="24"/>
          <w:szCs w:val="24"/>
        </w:rPr>
      </w:pPr>
      <w:r>
        <w:rPr>
          <w:sz w:val="24"/>
          <w:szCs w:val="24"/>
        </w:rPr>
        <w:tab/>
        <w:t xml:space="preserve">Describe how class is staged, who provides staging, frame of reference. </w:t>
      </w:r>
    </w:p>
    <w:p w14:paraId="63C169C9" w14:textId="77777777" w:rsidR="00A655C7" w:rsidRDefault="00A655C7" w:rsidP="00A655C7">
      <w:pPr>
        <w:pStyle w:val="NoSpacing"/>
        <w:ind w:firstLine="720"/>
        <w:rPr>
          <w:sz w:val="24"/>
          <w:szCs w:val="24"/>
        </w:rPr>
      </w:pPr>
      <w:r>
        <w:rPr>
          <w:sz w:val="24"/>
          <w:szCs w:val="24"/>
        </w:rPr>
        <w:t xml:space="preserve">Class 3 “Title” </w:t>
      </w:r>
      <w:r>
        <w:rPr>
          <w:sz w:val="24"/>
          <w:szCs w:val="24"/>
        </w:rPr>
        <w:tab/>
      </w:r>
      <w:r>
        <w:rPr>
          <w:sz w:val="24"/>
          <w:szCs w:val="24"/>
        </w:rPr>
        <w:tab/>
        <w:t>4 entries</w:t>
      </w:r>
    </w:p>
    <w:p w14:paraId="0E0428E0" w14:textId="77777777" w:rsidR="00A655C7" w:rsidRDefault="00A655C7" w:rsidP="00A655C7">
      <w:pPr>
        <w:pStyle w:val="NoSpacing"/>
        <w:ind w:firstLine="720"/>
        <w:rPr>
          <w:sz w:val="24"/>
          <w:szCs w:val="24"/>
        </w:rPr>
      </w:pPr>
      <w:r>
        <w:rPr>
          <w:sz w:val="24"/>
          <w:szCs w:val="24"/>
        </w:rPr>
        <w:tab/>
        <w:t xml:space="preserve">Describe how class is staged, who provides staging, frame of reference. </w:t>
      </w:r>
    </w:p>
    <w:p w14:paraId="50A0DF95" w14:textId="77777777" w:rsidR="00A655C7" w:rsidRDefault="00A655C7" w:rsidP="00A655C7">
      <w:pPr>
        <w:pStyle w:val="NoSpacing"/>
        <w:ind w:firstLine="720"/>
        <w:rPr>
          <w:sz w:val="24"/>
          <w:szCs w:val="24"/>
        </w:rPr>
      </w:pPr>
    </w:p>
    <w:p w14:paraId="46AE3889" w14:textId="77777777" w:rsidR="00A655C7" w:rsidRDefault="00A655C7" w:rsidP="00A655C7">
      <w:pPr>
        <w:pStyle w:val="NoSpacing"/>
        <w:ind w:firstLine="720"/>
        <w:rPr>
          <w:sz w:val="24"/>
          <w:szCs w:val="24"/>
        </w:rPr>
      </w:pPr>
    </w:p>
    <w:p w14:paraId="24BBBEB5" w14:textId="77777777" w:rsidR="00A655C7" w:rsidRDefault="00A655C7" w:rsidP="00A655C7">
      <w:pPr>
        <w:pStyle w:val="NoSpacing"/>
        <w:ind w:firstLine="720"/>
        <w:rPr>
          <w:sz w:val="24"/>
          <w:szCs w:val="24"/>
        </w:rPr>
      </w:pPr>
      <w:r>
        <w:rPr>
          <w:sz w:val="24"/>
          <w:szCs w:val="24"/>
        </w:rPr>
        <w:t>Section B “Title”</w:t>
      </w:r>
    </w:p>
    <w:p w14:paraId="518FDE8C" w14:textId="77777777" w:rsidR="00A655C7" w:rsidRDefault="00A655C7" w:rsidP="00A655C7">
      <w:pPr>
        <w:pStyle w:val="NoSpacing"/>
        <w:ind w:firstLine="720"/>
        <w:rPr>
          <w:sz w:val="24"/>
          <w:szCs w:val="24"/>
        </w:rPr>
      </w:pPr>
      <w:r>
        <w:rPr>
          <w:i/>
          <w:iCs/>
          <w:sz w:val="24"/>
          <w:szCs w:val="24"/>
        </w:rPr>
        <w:t xml:space="preserve">Eligible for </w:t>
      </w:r>
      <w:r>
        <w:rPr>
          <w:sz w:val="24"/>
          <w:szCs w:val="24"/>
        </w:rPr>
        <w:t>(name top award and give HB page reference)</w:t>
      </w:r>
    </w:p>
    <w:p w14:paraId="175994ED" w14:textId="77777777" w:rsidR="00A655C7" w:rsidRDefault="00A655C7" w:rsidP="00A655C7">
      <w:pPr>
        <w:pStyle w:val="NoSpacing"/>
        <w:ind w:firstLine="720"/>
        <w:rPr>
          <w:sz w:val="24"/>
          <w:szCs w:val="24"/>
        </w:rPr>
      </w:pPr>
      <w:r>
        <w:rPr>
          <w:sz w:val="24"/>
          <w:szCs w:val="24"/>
        </w:rPr>
        <w:t>Class 1 “Title”</w:t>
      </w:r>
      <w:r>
        <w:rPr>
          <w:sz w:val="24"/>
          <w:szCs w:val="24"/>
        </w:rPr>
        <w:tab/>
      </w:r>
      <w:r>
        <w:rPr>
          <w:sz w:val="24"/>
          <w:szCs w:val="24"/>
        </w:rPr>
        <w:tab/>
        <w:t>4 entries</w:t>
      </w:r>
    </w:p>
    <w:p w14:paraId="62B3096F" w14:textId="77777777" w:rsidR="00A655C7" w:rsidRDefault="00A655C7" w:rsidP="00A655C7">
      <w:pPr>
        <w:pStyle w:val="NoSpacing"/>
        <w:ind w:firstLine="720"/>
        <w:rPr>
          <w:sz w:val="24"/>
          <w:szCs w:val="24"/>
        </w:rPr>
      </w:pPr>
      <w:r>
        <w:rPr>
          <w:sz w:val="24"/>
          <w:szCs w:val="24"/>
        </w:rPr>
        <w:tab/>
        <w:t xml:space="preserve">Describe how class is staged, who provides staging, frame of reference. </w:t>
      </w:r>
    </w:p>
    <w:p w14:paraId="097DD027" w14:textId="77777777" w:rsidR="00A655C7" w:rsidRDefault="00A655C7" w:rsidP="00A655C7">
      <w:pPr>
        <w:pStyle w:val="NoSpacing"/>
        <w:ind w:firstLine="720"/>
        <w:rPr>
          <w:sz w:val="24"/>
          <w:szCs w:val="24"/>
        </w:rPr>
      </w:pPr>
      <w:r>
        <w:rPr>
          <w:sz w:val="24"/>
          <w:szCs w:val="24"/>
        </w:rPr>
        <w:t xml:space="preserve">Class 2 “Title” </w:t>
      </w:r>
      <w:r>
        <w:rPr>
          <w:sz w:val="24"/>
          <w:szCs w:val="24"/>
        </w:rPr>
        <w:tab/>
      </w:r>
      <w:r>
        <w:rPr>
          <w:sz w:val="24"/>
          <w:szCs w:val="24"/>
        </w:rPr>
        <w:tab/>
        <w:t>4 entries</w:t>
      </w:r>
    </w:p>
    <w:p w14:paraId="3AA72011" w14:textId="77777777" w:rsidR="00A655C7" w:rsidRDefault="00A655C7" w:rsidP="00A655C7">
      <w:pPr>
        <w:pStyle w:val="NoSpacing"/>
        <w:ind w:firstLine="720"/>
        <w:rPr>
          <w:sz w:val="24"/>
          <w:szCs w:val="24"/>
        </w:rPr>
      </w:pPr>
      <w:r>
        <w:rPr>
          <w:sz w:val="24"/>
          <w:szCs w:val="24"/>
        </w:rPr>
        <w:tab/>
        <w:t xml:space="preserve">Describe how class is staged, who provides staging, frame of reference. </w:t>
      </w:r>
    </w:p>
    <w:p w14:paraId="3885F2FC" w14:textId="77777777" w:rsidR="00A655C7" w:rsidRDefault="00A655C7" w:rsidP="00A655C7">
      <w:pPr>
        <w:pStyle w:val="NoSpacing"/>
        <w:ind w:firstLine="720"/>
        <w:rPr>
          <w:sz w:val="24"/>
          <w:szCs w:val="24"/>
        </w:rPr>
      </w:pPr>
      <w:r>
        <w:rPr>
          <w:sz w:val="24"/>
          <w:szCs w:val="24"/>
        </w:rPr>
        <w:t xml:space="preserve">Class 3 “Title” </w:t>
      </w:r>
      <w:r>
        <w:rPr>
          <w:sz w:val="24"/>
          <w:szCs w:val="24"/>
        </w:rPr>
        <w:tab/>
      </w:r>
      <w:r>
        <w:rPr>
          <w:sz w:val="24"/>
          <w:szCs w:val="24"/>
        </w:rPr>
        <w:tab/>
        <w:t>4 entries</w:t>
      </w:r>
    </w:p>
    <w:p w14:paraId="05C779FA" w14:textId="77777777" w:rsidR="00795718" w:rsidRDefault="00A655C7" w:rsidP="00A655C7">
      <w:pPr>
        <w:pStyle w:val="NoSpacing"/>
        <w:ind w:firstLine="720"/>
        <w:rPr>
          <w:sz w:val="24"/>
          <w:szCs w:val="24"/>
        </w:rPr>
      </w:pPr>
      <w:r>
        <w:rPr>
          <w:sz w:val="24"/>
          <w:szCs w:val="24"/>
        </w:rPr>
        <w:tab/>
        <w:t xml:space="preserve">Describe how class is staged, who provides staging, frame of reference. </w:t>
      </w:r>
    </w:p>
    <w:p w14:paraId="509F29C9" w14:textId="77777777" w:rsidR="00A655C7" w:rsidRPr="00A655C7" w:rsidRDefault="00A655C7" w:rsidP="00A655C7">
      <w:pPr>
        <w:pStyle w:val="NoSpacing"/>
        <w:ind w:firstLine="720"/>
        <w:rPr>
          <w:sz w:val="24"/>
          <w:szCs w:val="24"/>
        </w:rPr>
      </w:pPr>
    </w:p>
    <w:p w14:paraId="0512E62E" w14:textId="77777777" w:rsidR="005D32E5" w:rsidRDefault="005D32E5" w:rsidP="00D3314F">
      <w:pPr>
        <w:pStyle w:val="NoSpacing"/>
        <w:jc w:val="center"/>
        <w:rPr>
          <w:b/>
          <w:sz w:val="32"/>
          <w:szCs w:val="32"/>
        </w:rPr>
      </w:pPr>
    </w:p>
    <w:p w14:paraId="4115243D" w14:textId="77777777" w:rsidR="00627886" w:rsidRDefault="00DF5E98" w:rsidP="00D3314F">
      <w:pPr>
        <w:pStyle w:val="NoSpacing"/>
        <w:jc w:val="center"/>
        <w:rPr>
          <w:b/>
          <w:sz w:val="32"/>
          <w:szCs w:val="32"/>
        </w:rPr>
      </w:pPr>
      <w:r w:rsidRPr="00D3314F">
        <w:rPr>
          <w:b/>
          <w:sz w:val="32"/>
          <w:szCs w:val="32"/>
        </w:rPr>
        <w:lastRenderedPageBreak/>
        <w:t>DIVISION III</w:t>
      </w:r>
      <w:r w:rsidR="00A655C7">
        <w:rPr>
          <w:b/>
          <w:sz w:val="32"/>
          <w:szCs w:val="32"/>
        </w:rPr>
        <w:t xml:space="preserve"> </w:t>
      </w:r>
      <w:r w:rsidR="00627886">
        <w:rPr>
          <w:b/>
          <w:sz w:val="32"/>
          <w:szCs w:val="32"/>
        </w:rPr>
        <w:t>EDUCATION</w:t>
      </w:r>
    </w:p>
    <w:p w14:paraId="631C1478" w14:textId="77777777" w:rsidR="00EF42F0" w:rsidRDefault="00A655C7" w:rsidP="00D3314F">
      <w:pPr>
        <w:pStyle w:val="NoSpacing"/>
        <w:jc w:val="center"/>
        <w:rPr>
          <w:b/>
          <w:sz w:val="32"/>
          <w:szCs w:val="32"/>
        </w:rPr>
      </w:pPr>
      <w:r>
        <w:rPr>
          <w:b/>
          <w:sz w:val="32"/>
          <w:szCs w:val="32"/>
        </w:rPr>
        <w:t>“T</w:t>
      </w:r>
      <w:r w:rsidR="00EF42F0">
        <w:rPr>
          <w:b/>
          <w:sz w:val="32"/>
          <w:szCs w:val="32"/>
        </w:rPr>
        <w:t>itle</w:t>
      </w:r>
      <w:r w:rsidR="00920743">
        <w:rPr>
          <w:b/>
          <w:sz w:val="32"/>
          <w:szCs w:val="32"/>
        </w:rPr>
        <w:t>d</w:t>
      </w:r>
      <w:r>
        <w:rPr>
          <w:b/>
          <w:sz w:val="32"/>
          <w:szCs w:val="32"/>
        </w:rPr>
        <w:t>”</w:t>
      </w:r>
    </w:p>
    <w:p w14:paraId="474A3767" w14:textId="77777777" w:rsidR="00795718" w:rsidRPr="00D3314F" w:rsidRDefault="00D3314F" w:rsidP="00D3314F">
      <w:pPr>
        <w:pStyle w:val="NoSpacing"/>
        <w:jc w:val="center"/>
        <w:rPr>
          <w:b/>
          <w:sz w:val="32"/>
          <w:szCs w:val="32"/>
        </w:rPr>
      </w:pPr>
      <w:r w:rsidRPr="00D3314F">
        <w:rPr>
          <w:b/>
          <w:sz w:val="32"/>
          <w:szCs w:val="32"/>
        </w:rPr>
        <w:t>EDUCATION</w:t>
      </w:r>
      <w:r w:rsidR="00627886">
        <w:rPr>
          <w:b/>
          <w:sz w:val="32"/>
          <w:szCs w:val="32"/>
        </w:rPr>
        <w:t xml:space="preserve"> DIVISION</w:t>
      </w:r>
      <w:r w:rsidRPr="00D3314F">
        <w:rPr>
          <w:b/>
          <w:sz w:val="32"/>
          <w:szCs w:val="32"/>
        </w:rPr>
        <w:t xml:space="preserve"> RULES</w:t>
      </w:r>
    </w:p>
    <w:p w14:paraId="053C5545" w14:textId="77777777" w:rsidR="00D3314F" w:rsidRDefault="00D3314F" w:rsidP="00D3314F">
      <w:pPr>
        <w:pStyle w:val="NoSpacing"/>
        <w:jc w:val="center"/>
        <w:rPr>
          <w:sz w:val="24"/>
          <w:szCs w:val="24"/>
        </w:rPr>
      </w:pPr>
      <w:r>
        <w:rPr>
          <w:sz w:val="24"/>
          <w:szCs w:val="24"/>
        </w:rPr>
        <w:t>(These rules apply to the Education Division only)</w:t>
      </w:r>
    </w:p>
    <w:p w14:paraId="769FEC4A" w14:textId="77777777" w:rsidR="00D3314F" w:rsidRDefault="00D3314F" w:rsidP="00D3314F">
      <w:pPr>
        <w:pStyle w:val="NoSpacing"/>
        <w:jc w:val="center"/>
        <w:rPr>
          <w:sz w:val="24"/>
          <w:szCs w:val="24"/>
        </w:rPr>
      </w:pPr>
    </w:p>
    <w:p w14:paraId="7038C3DF" w14:textId="77777777" w:rsidR="00B509F9" w:rsidRDefault="00B509F9" w:rsidP="00C023B7">
      <w:pPr>
        <w:pStyle w:val="NoSpacing"/>
        <w:rPr>
          <w:sz w:val="24"/>
          <w:szCs w:val="24"/>
        </w:rPr>
      </w:pPr>
      <w:r>
        <w:rPr>
          <w:sz w:val="24"/>
          <w:szCs w:val="24"/>
        </w:rPr>
        <w:t>1</w:t>
      </w:r>
      <w:r w:rsidRPr="00B509F9">
        <w:rPr>
          <w:sz w:val="24"/>
          <w:szCs w:val="24"/>
        </w:rPr>
        <w:t xml:space="preserve">.  </w:t>
      </w:r>
      <w:r w:rsidRPr="00B509F9">
        <w:rPr>
          <w:b/>
          <w:sz w:val="24"/>
          <w:szCs w:val="24"/>
        </w:rPr>
        <w:t>STATE</w:t>
      </w:r>
      <w:r w:rsidRPr="00B509F9">
        <w:rPr>
          <w:sz w:val="24"/>
          <w:szCs w:val="24"/>
        </w:rPr>
        <w:t>: E</w:t>
      </w:r>
      <w:r>
        <w:rPr>
          <w:sz w:val="24"/>
          <w:szCs w:val="24"/>
        </w:rPr>
        <w:t xml:space="preserve">ducation Exhibits may be the work of more than one individual or organization unless a </w:t>
      </w:r>
      <w:r w:rsidR="00C023B7">
        <w:rPr>
          <w:sz w:val="24"/>
          <w:szCs w:val="24"/>
        </w:rPr>
        <w:t xml:space="preserve"> </w:t>
      </w:r>
      <w:r>
        <w:rPr>
          <w:sz w:val="24"/>
          <w:szCs w:val="24"/>
        </w:rPr>
        <w:t>Student Judge or an Accredited Judge is seeking exhibiting credit for preparing an Education Exhibit.</w:t>
      </w:r>
    </w:p>
    <w:p w14:paraId="4CBF3EEB" w14:textId="77777777" w:rsidR="00B509F9" w:rsidRPr="00B509F9" w:rsidRDefault="00B509F9" w:rsidP="00C023B7">
      <w:pPr>
        <w:pStyle w:val="NoSpacing"/>
        <w:rPr>
          <w:sz w:val="24"/>
          <w:szCs w:val="24"/>
        </w:rPr>
      </w:pPr>
      <w:r>
        <w:rPr>
          <w:sz w:val="24"/>
          <w:szCs w:val="24"/>
        </w:rPr>
        <w:t>2</w:t>
      </w:r>
      <w:r w:rsidRPr="00B509F9">
        <w:rPr>
          <w:sz w:val="24"/>
          <w:szCs w:val="24"/>
        </w:rPr>
        <w:t>. N</w:t>
      </w:r>
      <w:r>
        <w:rPr>
          <w:sz w:val="24"/>
          <w:szCs w:val="24"/>
        </w:rPr>
        <w:t xml:space="preserve">ames of exhibitors may appear in the schedule ONLY if the exhibits are not being judged. </w:t>
      </w:r>
    </w:p>
    <w:p w14:paraId="5FDD8F6A" w14:textId="77777777" w:rsidR="00B509F9" w:rsidRDefault="00B509F9" w:rsidP="00C023B7">
      <w:pPr>
        <w:pStyle w:val="NoSpacing"/>
        <w:rPr>
          <w:sz w:val="24"/>
          <w:szCs w:val="24"/>
        </w:rPr>
      </w:pPr>
      <w:r>
        <w:rPr>
          <w:sz w:val="24"/>
          <w:szCs w:val="24"/>
        </w:rPr>
        <w:t>3</w:t>
      </w:r>
      <w:r w:rsidRPr="00B509F9">
        <w:rPr>
          <w:sz w:val="24"/>
          <w:szCs w:val="24"/>
        </w:rPr>
        <w:t>.  I</w:t>
      </w:r>
      <w:r>
        <w:rPr>
          <w:sz w:val="24"/>
          <w:szCs w:val="24"/>
        </w:rPr>
        <w:t xml:space="preserve">f an Educational Top Exhibitor Award is being offered, </w:t>
      </w:r>
      <w:r w:rsidRPr="00B509F9">
        <w:rPr>
          <w:b/>
          <w:sz w:val="24"/>
          <w:szCs w:val="24"/>
        </w:rPr>
        <w:t>STATE:</w:t>
      </w:r>
      <w:r w:rsidRPr="00B509F9">
        <w:rPr>
          <w:sz w:val="24"/>
          <w:szCs w:val="24"/>
        </w:rPr>
        <w:t xml:space="preserve">  A</w:t>
      </w:r>
      <w:r>
        <w:rPr>
          <w:sz w:val="24"/>
          <w:szCs w:val="24"/>
        </w:rPr>
        <w:t xml:space="preserve">n exhibit must </w:t>
      </w:r>
    </w:p>
    <w:p w14:paraId="51D3D1BD" w14:textId="77777777" w:rsidR="00B509F9" w:rsidRDefault="00B509F9" w:rsidP="00C023B7">
      <w:pPr>
        <w:pStyle w:val="NoSpacing"/>
        <w:rPr>
          <w:sz w:val="24"/>
          <w:szCs w:val="24"/>
        </w:rPr>
      </w:pPr>
      <w:r>
        <w:rPr>
          <w:sz w:val="24"/>
          <w:szCs w:val="24"/>
        </w:rPr>
        <w:t>occupy eighteen (18) square feet of surface area. (For a Petite NGC Flower Show</w:t>
      </w:r>
      <w:r w:rsidR="00CB6458">
        <w:rPr>
          <w:sz w:val="24"/>
          <w:szCs w:val="24"/>
        </w:rPr>
        <w:t xml:space="preserve"> or a Youth Exhibits</w:t>
      </w:r>
      <w:r>
        <w:rPr>
          <w:sz w:val="24"/>
          <w:szCs w:val="24"/>
        </w:rPr>
        <w:t xml:space="preserve"> </w:t>
      </w:r>
      <w:r w:rsidR="00CB6458">
        <w:rPr>
          <w:sz w:val="24"/>
          <w:szCs w:val="24"/>
        </w:rPr>
        <w:t xml:space="preserve">state </w:t>
      </w:r>
      <w:r>
        <w:rPr>
          <w:sz w:val="24"/>
          <w:szCs w:val="24"/>
        </w:rPr>
        <w:t xml:space="preserve"> six (6) square feet of surface area instead.)</w:t>
      </w:r>
    </w:p>
    <w:p w14:paraId="46221FA5" w14:textId="77777777" w:rsidR="00B509F9" w:rsidRPr="00B509F9" w:rsidRDefault="00B509F9" w:rsidP="00C023B7">
      <w:pPr>
        <w:pStyle w:val="NoSpacing"/>
        <w:rPr>
          <w:sz w:val="24"/>
          <w:szCs w:val="24"/>
        </w:rPr>
      </w:pPr>
      <w:r>
        <w:rPr>
          <w:sz w:val="24"/>
          <w:szCs w:val="24"/>
        </w:rPr>
        <w:t>4.  Schedule may state: “Some plant material is required.”  Otherwise, it is not mandatory, but encouraged.</w:t>
      </w:r>
      <w:r w:rsidRPr="00B509F9">
        <w:rPr>
          <w:b/>
          <w:sz w:val="24"/>
          <w:szCs w:val="24"/>
        </w:rPr>
        <w:t xml:space="preserve"> </w:t>
      </w:r>
    </w:p>
    <w:p w14:paraId="2624CA92" w14:textId="77777777" w:rsidR="00B509F9" w:rsidRPr="00B509F9" w:rsidRDefault="00B509F9" w:rsidP="00C023B7">
      <w:pPr>
        <w:pStyle w:val="NoSpacing"/>
        <w:rPr>
          <w:sz w:val="24"/>
          <w:szCs w:val="24"/>
        </w:rPr>
      </w:pPr>
      <w:r>
        <w:rPr>
          <w:sz w:val="24"/>
          <w:szCs w:val="24"/>
        </w:rPr>
        <w:t>5</w:t>
      </w:r>
      <w:r w:rsidRPr="00B509F9">
        <w:rPr>
          <w:sz w:val="24"/>
          <w:szCs w:val="24"/>
        </w:rPr>
        <w:t xml:space="preserve">.  </w:t>
      </w:r>
      <w:r w:rsidRPr="00B509F9">
        <w:rPr>
          <w:b/>
          <w:sz w:val="24"/>
          <w:szCs w:val="24"/>
        </w:rPr>
        <w:t>S</w:t>
      </w:r>
      <w:r>
        <w:rPr>
          <w:b/>
          <w:sz w:val="24"/>
          <w:szCs w:val="24"/>
        </w:rPr>
        <w:t xml:space="preserve">TATE:  </w:t>
      </w:r>
      <w:r>
        <w:rPr>
          <w:sz w:val="24"/>
          <w:szCs w:val="24"/>
        </w:rPr>
        <w:t xml:space="preserve"> all staging information </w:t>
      </w:r>
      <w:r w:rsidR="00EF42F0">
        <w:rPr>
          <w:sz w:val="24"/>
          <w:szCs w:val="24"/>
        </w:rPr>
        <w:t>(include background information)</w:t>
      </w:r>
      <w:r w:rsidR="000F17CD">
        <w:rPr>
          <w:sz w:val="24"/>
          <w:szCs w:val="24"/>
        </w:rPr>
        <w:t xml:space="preserve"> provided by the committee.</w:t>
      </w:r>
    </w:p>
    <w:p w14:paraId="6C7BFD68" w14:textId="77777777" w:rsidR="00922218" w:rsidRDefault="00922218" w:rsidP="00C023B7">
      <w:pPr>
        <w:pStyle w:val="NoSpacing"/>
        <w:rPr>
          <w:sz w:val="24"/>
          <w:szCs w:val="24"/>
        </w:rPr>
      </w:pPr>
      <w:r>
        <w:rPr>
          <w:sz w:val="24"/>
          <w:szCs w:val="24"/>
        </w:rPr>
        <w:t xml:space="preserve">6. </w:t>
      </w:r>
      <w:r w:rsidR="00C023B7">
        <w:rPr>
          <w:sz w:val="24"/>
          <w:szCs w:val="24"/>
        </w:rPr>
        <w:t xml:space="preserve"> </w:t>
      </w:r>
      <w:r>
        <w:rPr>
          <w:sz w:val="24"/>
          <w:szCs w:val="24"/>
        </w:rPr>
        <w:t>If desired, the schedule states “advanced registration with the Education Entries Chairman is required by (date).</w:t>
      </w:r>
      <w:r w:rsidR="00A655C7">
        <w:rPr>
          <w:sz w:val="24"/>
          <w:szCs w:val="24"/>
        </w:rPr>
        <w:t xml:space="preserve"> Description of the exhibit is submitted by exhibitor.</w:t>
      </w:r>
    </w:p>
    <w:p w14:paraId="6BB56BBA" w14:textId="77777777" w:rsidR="00B509F9" w:rsidRPr="00C023B7" w:rsidRDefault="00922218" w:rsidP="00C023B7">
      <w:pPr>
        <w:pStyle w:val="NoSpacing"/>
        <w:rPr>
          <w:i/>
          <w:sz w:val="24"/>
          <w:szCs w:val="24"/>
        </w:rPr>
      </w:pPr>
      <w:r>
        <w:rPr>
          <w:sz w:val="24"/>
          <w:szCs w:val="24"/>
        </w:rPr>
        <w:t>7</w:t>
      </w:r>
      <w:r w:rsidR="00B509F9" w:rsidRPr="00B509F9">
        <w:rPr>
          <w:sz w:val="24"/>
          <w:szCs w:val="24"/>
        </w:rPr>
        <w:t xml:space="preserve">.  </w:t>
      </w:r>
      <w:r w:rsidR="00B509F9" w:rsidRPr="00B509F9">
        <w:rPr>
          <w:b/>
          <w:sz w:val="24"/>
          <w:szCs w:val="24"/>
        </w:rPr>
        <w:t>STATE:</w:t>
      </w:r>
      <w:r w:rsidR="00B509F9" w:rsidRPr="00B509F9">
        <w:rPr>
          <w:sz w:val="24"/>
          <w:szCs w:val="24"/>
        </w:rPr>
        <w:t xml:space="preserve">  S</w:t>
      </w:r>
      <w:r>
        <w:rPr>
          <w:sz w:val="24"/>
          <w:szCs w:val="24"/>
        </w:rPr>
        <w:t xml:space="preserve">cales of Points for Education Exhibits is listed in the </w:t>
      </w:r>
      <w:r w:rsidR="00B509F9" w:rsidRPr="00B509F9">
        <w:rPr>
          <w:i/>
          <w:sz w:val="24"/>
          <w:szCs w:val="24"/>
        </w:rPr>
        <w:t xml:space="preserve">HANDBOOK FOR </w:t>
      </w:r>
      <w:r>
        <w:rPr>
          <w:i/>
          <w:sz w:val="24"/>
          <w:szCs w:val="24"/>
        </w:rPr>
        <w:t xml:space="preserve">FLOWER SHOWS, CHAPTER 14, page 130. </w:t>
      </w:r>
      <w:r w:rsidR="00B509F9" w:rsidRPr="00B509F9">
        <w:rPr>
          <w:sz w:val="24"/>
          <w:szCs w:val="24"/>
        </w:rPr>
        <w:t>(Alternatively, the scale of points may be listed</w:t>
      </w:r>
      <w:r>
        <w:rPr>
          <w:sz w:val="24"/>
          <w:szCs w:val="24"/>
        </w:rPr>
        <w:t xml:space="preserve"> in the schedule</w:t>
      </w:r>
      <w:r w:rsidR="00B509F9" w:rsidRPr="00B509F9">
        <w:rPr>
          <w:sz w:val="24"/>
          <w:szCs w:val="24"/>
        </w:rPr>
        <w:t>)</w:t>
      </w:r>
      <w:r w:rsidR="00F35593">
        <w:rPr>
          <w:sz w:val="24"/>
          <w:szCs w:val="24"/>
        </w:rPr>
        <w:t>.</w:t>
      </w:r>
    </w:p>
    <w:p w14:paraId="29F29C9B" w14:textId="77777777" w:rsidR="00922218" w:rsidRPr="00B509F9" w:rsidRDefault="00922218" w:rsidP="00C023B7">
      <w:pPr>
        <w:pStyle w:val="NoSpacing"/>
        <w:rPr>
          <w:sz w:val="24"/>
          <w:szCs w:val="24"/>
        </w:rPr>
      </w:pPr>
      <w:r>
        <w:rPr>
          <w:sz w:val="24"/>
          <w:szCs w:val="24"/>
        </w:rPr>
        <w:t>8</w:t>
      </w:r>
      <w:r w:rsidRPr="00B509F9">
        <w:rPr>
          <w:sz w:val="24"/>
          <w:szCs w:val="24"/>
        </w:rPr>
        <w:t xml:space="preserve">.  </w:t>
      </w:r>
      <w:r w:rsidRPr="00B509F9">
        <w:rPr>
          <w:b/>
          <w:sz w:val="24"/>
          <w:szCs w:val="24"/>
        </w:rPr>
        <w:t>STATE:</w:t>
      </w:r>
      <w:r w:rsidRPr="00B509F9">
        <w:rPr>
          <w:sz w:val="24"/>
          <w:szCs w:val="24"/>
        </w:rPr>
        <w:t xml:space="preserve">  </w:t>
      </w:r>
      <w:r>
        <w:rPr>
          <w:sz w:val="24"/>
          <w:szCs w:val="24"/>
        </w:rPr>
        <w:t xml:space="preserve">Competitive or Non-competitive </w:t>
      </w:r>
    </w:p>
    <w:p w14:paraId="5B6EBEA6" w14:textId="77777777" w:rsidR="00922218" w:rsidRDefault="00922218" w:rsidP="00922218">
      <w:pPr>
        <w:pStyle w:val="NoSpacing"/>
        <w:ind w:left="720"/>
        <w:rPr>
          <w:i/>
          <w:sz w:val="24"/>
          <w:szCs w:val="24"/>
        </w:rPr>
      </w:pPr>
    </w:p>
    <w:p w14:paraId="4294C610" w14:textId="77777777" w:rsidR="00922218" w:rsidRDefault="00922218" w:rsidP="00922218">
      <w:pPr>
        <w:pStyle w:val="NoSpacing"/>
        <w:ind w:left="720"/>
        <w:rPr>
          <w:i/>
          <w:sz w:val="24"/>
          <w:szCs w:val="24"/>
        </w:rPr>
      </w:pPr>
    </w:p>
    <w:p w14:paraId="607F32E5" w14:textId="77777777" w:rsidR="00922218" w:rsidRDefault="00922218" w:rsidP="00922218">
      <w:pPr>
        <w:pStyle w:val="NoSpacing"/>
        <w:ind w:left="720"/>
        <w:rPr>
          <w:i/>
          <w:sz w:val="24"/>
          <w:szCs w:val="24"/>
        </w:rPr>
      </w:pPr>
    </w:p>
    <w:p w14:paraId="0AD0684A" w14:textId="77777777" w:rsidR="00627886" w:rsidRDefault="00922218" w:rsidP="00922218">
      <w:pPr>
        <w:pStyle w:val="NoSpacing"/>
        <w:ind w:left="720"/>
        <w:jc w:val="center"/>
        <w:rPr>
          <w:b/>
          <w:sz w:val="32"/>
          <w:szCs w:val="32"/>
        </w:rPr>
      </w:pPr>
      <w:r w:rsidRPr="00922218">
        <w:rPr>
          <w:b/>
          <w:sz w:val="32"/>
          <w:szCs w:val="32"/>
        </w:rPr>
        <w:t>DIVISION III</w:t>
      </w:r>
      <w:r w:rsidR="00627886">
        <w:rPr>
          <w:b/>
          <w:sz w:val="32"/>
          <w:szCs w:val="32"/>
        </w:rPr>
        <w:t xml:space="preserve"> EDUCATION</w:t>
      </w:r>
    </w:p>
    <w:p w14:paraId="783DA457" w14:textId="77777777" w:rsidR="00922218" w:rsidRPr="00922218" w:rsidRDefault="00627886" w:rsidP="00922218">
      <w:pPr>
        <w:pStyle w:val="NoSpacing"/>
        <w:ind w:left="720"/>
        <w:jc w:val="center"/>
        <w:rPr>
          <w:b/>
          <w:sz w:val="32"/>
          <w:szCs w:val="32"/>
        </w:rPr>
      </w:pPr>
      <w:r>
        <w:rPr>
          <w:b/>
          <w:sz w:val="32"/>
          <w:szCs w:val="32"/>
        </w:rPr>
        <w:t xml:space="preserve">SECTIONS/EXHIBITS </w:t>
      </w:r>
    </w:p>
    <w:p w14:paraId="6FD6860E" w14:textId="77777777" w:rsidR="00627886" w:rsidRPr="00627886" w:rsidRDefault="00627886" w:rsidP="00627886">
      <w:pPr>
        <w:pStyle w:val="NoSpacing"/>
        <w:numPr>
          <w:ilvl w:val="0"/>
          <w:numId w:val="18"/>
        </w:numPr>
        <w:rPr>
          <w:sz w:val="24"/>
          <w:szCs w:val="24"/>
        </w:rPr>
      </w:pPr>
      <w:r w:rsidRPr="00627886">
        <w:rPr>
          <w:sz w:val="24"/>
          <w:szCs w:val="24"/>
        </w:rPr>
        <w:t>In large shows, related exhibits may be listed in sections with at least four (4) exhibits per section.</w:t>
      </w:r>
    </w:p>
    <w:p w14:paraId="13E1A905" w14:textId="77777777" w:rsidR="00627886" w:rsidRDefault="00922218" w:rsidP="00627886">
      <w:pPr>
        <w:pStyle w:val="NoSpacing"/>
        <w:numPr>
          <w:ilvl w:val="0"/>
          <w:numId w:val="18"/>
        </w:numPr>
        <w:rPr>
          <w:sz w:val="24"/>
          <w:szCs w:val="24"/>
        </w:rPr>
      </w:pPr>
      <w:r>
        <w:rPr>
          <w:sz w:val="24"/>
          <w:szCs w:val="24"/>
        </w:rPr>
        <w:t xml:space="preserve">The schedule lists each exhibit individually as Exhibit 1, Exhibit 2, etc. </w:t>
      </w:r>
    </w:p>
    <w:p w14:paraId="531DE7E0" w14:textId="77777777" w:rsidR="00922218" w:rsidRPr="00627886" w:rsidRDefault="00922218" w:rsidP="00627886">
      <w:pPr>
        <w:pStyle w:val="NoSpacing"/>
        <w:numPr>
          <w:ilvl w:val="0"/>
          <w:numId w:val="18"/>
        </w:numPr>
        <w:rPr>
          <w:sz w:val="24"/>
          <w:szCs w:val="24"/>
        </w:rPr>
      </w:pPr>
      <w:r w:rsidRPr="00627886">
        <w:rPr>
          <w:sz w:val="24"/>
          <w:szCs w:val="24"/>
        </w:rPr>
        <w:t>The schedule list</w:t>
      </w:r>
      <w:r w:rsidR="00627886" w:rsidRPr="00627886">
        <w:rPr>
          <w:sz w:val="24"/>
          <w:szCs w:val="24"/>
        </w:rPr>
        <w:t>s</w:t>
      </w:r>
      <w:r w:rsidRPr="00627886">
        <w:rPr>
          <w:sz w:val="24"/>
          <w:szCs w:val="24"/>
        </w:rPr>
        <w:t xml:space="preserve"> exhibit titles and a brief description of each exhibit</w:t>
      </w:r>
      <w:r w:rsidR="00A655C7" w:rsidRPr="00627886">
        <w:rPr>
          <w:sz w:val="24"/>
          <w:szCs w:val="24"/>
        </w:rPr>
        <w:t xml:space="preserve"> as submitted by the exhibitor</w:t>
      </w:r>
      <w:r w:rsidR="00627886">
        <w:rPr>
          <w:sz w:val="24"/>
          <w:szCs w:val="24"/>
        </w:rPr>
        <w:t>.</w:t>
      </w:r>
      <w:r w:rsidRPr="00627886">
        <w:rPr>
          <w:sz w:val="24"/>
          <w:szCs w:val="24"/>
        </w:rPr>
        <w:t xml:space="preserve"> </w:t>
      </w:r>
    </w:p>
    <w:p w14:paraId="3D556C05" w14:textId="77777777" w:rsidR="00D3314F" w:rsidRPr="00D3314F" w:rsidRDefault="00922218" w:rsidP="00D3314F">
      <w:pPr>
        <w:pStyle w:val="NoSpacing"/>
        <w:rPr>
          <w:sz w:val="24"/>
          <w:szCs w:val="24"/>
        </w:rPr>
      </w:pPr>
      <w:r>
        <w:rPr>
          <w:sz w:val="24"/>
          <w:szCs w:val="24"/>
        </w:rPr>
        <w:t xml:space="preserve"> </w:t>
      </w:r>
    </w:p>
    <w:p w14:paraId="111DC806" w14:textId="77777777" w:rsidR="00D3314F" w:rsidRPr="00F35593" w:rsidRDefault="000F17CD" w:rsidP="000F17CD">
      <w:pPr>
        <w:pStyle w:val="NoSpacing"/>
        <w:jc w:val="center"/>
        <w:rPr>
          <w:b/>
          <w:bCs/>
          <w:sz w:val="24"/>
          <w:szCs w:val="24"/>
        </w:rPr>
      </w:pPr>
      <w:r w:rsidRPr="00F35593">
        <w:rPr>
          <w:b/>
          <w:bCs/>
          <w:sz w:val="24"/>
          <w:szCs w:val="24"/>
        </w:rPr>
        <w:t>EXAMPLE FORMAT</w:t>
      </w:r>
    </w:p>
    <w:p w14:paraId="3E8F373E" w14:textId="77777777" w:rsidR="000F17CD" w:rsidRDefault="000F17CD" w:rsidP="000F17CD">
      <w:pPr>
        <w:pStyle w:val="NoSpacing"/>
        <w:jc w:val="center"/>
      </w:pPr>
    </w:p>
    <w:p w14:paraId="17470DAF" w14:textId="77777777" w:rsidR="000F17CD" w:rsidRDefault="000F17CD" w:rsidP="000F17CD">
      <w:pPr>
        <w:pStyle w:val="NoSpacing"/>
        <w:jc w:val="center"/>
      </w:pPr>
      <w:r>
        <w:t>DIVISION III “Title”</w:t>
      </w:r>
    </w:p>
    <w:p w14:paraId="1BE4A2FB" w14:textId="77777777" w:rsidR="000F17CD" w:rsidRPr="00F35593" w:rsidRDefault="000F17CD" w:rsidP="00F35593">
      <w:pPr>
        <w:jc w:val="center"/>
        <w:rPr>
          <w:i/>
          <w:iCs/>
          <w:sz w:val="24"/>
          <w:szCs w:val="24"/>
        </w:rPr>
      </w:pPr>
      <w:r>
        <w:rPr>
          <w:i/>
          <w:iCs/>
          <w:sz w:val="24"/>
          <w:szCs w:val="24"/>
        </w:rPr>
        <w:t>Eligible for Educational Top Exhibitor Award (if Applicable</w:t>
      </w:r>
      <w:r w:rsidR="00A514EB">
        <w:rPr>
          <w:i/>
          <w:iCs/>
          <w:sz w:val="24"/>
          <w:szCs w:val="24"/>
        </w:rPr>
        <w:t>)</w:t>
      </w:r>
    </w:p>
    <w:p w14:paraId="2D4D37B3" w14:textId="77777777" w:rsidR="000F17CD" w:rsidRDefault="000F17CD" w:rsidP="000F17CD">
      <w:pPr>
        <w:pStyle w:val="NoSpacing"/>
      </w:pPr>
      <w:r>
        <w:t>Exhibit 1 “Title”</w:t>
      </w:r>
    </w:p>
    <w:p w14:paraId="065E9091" w14:textId="77777777" w:rsidR="00F35593" w:rsidRDefault="000F17CD" w:rsidP="00F35593">
      <w:pPr>
        <w:pStyle w:val="NoSpacing"/>
      </w:pPr>
      <w:r>
        <w:tab/>
        <w:t xml:space="preserve">Short description given by exhibitor. Name of exhibitor not </w:t>
      </w:r>
      <w:r w:rsidR="00CB6458">
        <w:t xml:space="preserve">included </w:t>
      </w:r>
      <w:r>
        <w:t>if in competition.</w:t>
      </w:r>
      <w:r w:rsidR="00F35593" w:rsidRPr="00F35593">
        <w:t xml:space="preserve"> </w:t>
      </w:r>
    </w:p>
    <w:p w14:paraId="74DCC98A" w14:textId="77777777" w:rsidR="00F35593" w:rsidRDefault="00F35593" w:rsidP="00F35593">
      <w:pPr>
        <w:pStyle w:val="NoSpacing"/>
      </w:pPr>
      <w:r>
        <w:t>Exhibit 2 “Title”</w:t>
      </w:r>
    </w:p>
    <w:p w14:paraId="552C9C2E" w14:textId="77777777" w:rsidR="000F17CD" w:rsidRPr="000F17CD" w:rsidRDefault="00F35593" w:rsidP="000F17CD">
      <w:pPr>
        <w:pStyle w:val="NoSpacing"/>
      </w:pPr>
      <w:r>
        <w:tab/>
        <w:t xml:space="preserve">Short description given by exhibitor. Name of exhibitor not </w:t>
      </w:r>
      <w:r w:rsidR="00CB6458">
        <w:t xml:space="preserve">included </w:t>
      </w:r>
      <w:r>
        <w:t>if in competition</w:t>
      </w:r>
      <w:r w:rsidR="00CB6458">
        <w:t>.</w:t>
      </w:r>
    </w:p>
    <w:p w14:paraId="2B708407" w14:textId="77777777" w:rsidR="00C023B7" w:rsidRDefault="00C023B7" w:rsidP="00922218">
      <w:pPr>
        <w:pStyle w:val="NoSpacing"/>
        <w:jc w:val="center"/>
        <w:rPr>
          <w:b/>
          <w:sz w:val="32"/>
          <w:szCs w:val="32"/>
        </w:rPr>
      </w:pPr>
    </w:p>
    <w:p w14:paraId="1685C8ED" w14:textId="77777777" w:rsidR="00C023B7" w:rsidRDefault="00C023B7" w:rsidP="00922218">
      <w:pPr>
        <w:pStyle w:val="NoSpacing"/>
        <w:jc w:val="center"/>
        <w:rPr>
          <w:b/>
          <w:sz w:val="32"/>
          <w:szCs w:val="32"/>
        </w:rPr>
      </w:pPr>
    </w:p>
    <w:p w14:paraId="2579F169" w14:textId="77777777" w:rsidR="005D32E5" w:rsidRDefault="005D32E5" w:rsidP="00922218">
      <w:pPr>
        <w:pStyle w:val="NoSpacing"/>
        <w:jc w:val="center"/>
        <w:rPr>
          <w:b/>
          <w:sz w:val="32"/>
          <w:szCs w:val="32"/>
        </w:rPr>
      </w:pPr>
    </w:p>
    <w:p w14:paraId="522EFD4B" w14:textId="77777777" w:rsidR="00EF42F0" w:rsidRDefault="00922218" w:rsidP="00922218">
      <w:pPr>
        <w:pStyle w:val="NoSpacing"/>
        <w:jc w:val="center"/>
        <w:rPr>
          <w:b/>
          <w:sz w:val="32"/>
          <w:szCs w:val="32"/>
        </w:rPr>
      </w:pPr>
      <w:r w:rsidRPr="00922218">
        <w:rPr>
          <w:b/>
          <w:sz w:val="32"/>
          <w:szCs w:val="32"/>
        </w:rPr>
        <w:lastRenderedPageBreak/>
        <w:t>DIVISION IV</w:t>
      </w:r>
      <w:r w:rsidR="000F17CD">
        <w:rPr>
          <w:b/>
          <w:sz w:val="32"/>
          <w:szCs w:val="32"/>
        </w:rPr>
        <w:t xml:space="preserve"> “Titled” </w:t>
      </w:r>
    </w:p>
    <w:p w14:paraId="6FB81044" w14:textId="77777777" w:rsidR="00922218" w:rsidRPr="00922218" w:rsidRDefault="00922218" w:rsidP="00922218">
      <w:pPr>
        <w:pStyle w:val="NoSpacing"/>
        <w:jc w:val="center"/>
        <w:rPr>
          <w:b/>
          <w:sz w:val="32"/>
          <w:szCs w:val="32"/>
        </w:rPr>
      </w:pPr>
      <w:r w:rsidRPr="00922218">
        <w:rPr>
          <w:b/>
          <w:sz w:val="32"/>
          <w:szCs w:val="32"/>
        </w:rPr>
        <w:t>YOUTH/SPONSORED GROUPS RULES</w:t>
      </w:r>
    </w:p>
    <w:p w14:paraId="035501BC" w14:textId="77777777" w:rsidR="00922218" w:rsidRDefault="00922218" w:rsidP="00922218">
      <w:pPr>
        <w:pStyle w:val="NoSpacing"/>
        <w:jc w:val="center"/>
        <w:rPr>
          <w:sz w:val="24"/>
          <w:szCs w:val="24"/>
        </w:rPr>
      </w:pPr>
      <w:r w:rsidRPr="00922218">
        <w:rPr>
          <w:sz w:val="24"/>
          <w:szCs w:val="24"/>
        </w:rPr>
        <w:t>(These rules apply to the Youth/Sponsored Group Division only)</w:t>
      </w:r>
    </w:p>
    <w:p w14:paraId="6F3034AE" w14:textId="77777777" w:rsidR="003E23D9" w:rsidRDefault="003E23D9" w:rsidP="00922218">
      <w:pPr>
        <w:pStyle w:val="NoSpacing"/>
        <w:jc w:val="center"/>
        <w:rPr>
          <w:sz w:val="24"/>
          <w:szCs w:val="24"/>
        </w:rPr>
      </w:pPr>
    </w:p>
    <w:p w14:paraId="2761D793" w14:textId="77777777" w:rsidR="003E23D9" w:rsidRDefault="003E23D9" w:rsidP="003E23D9">
      <w:pPr>
        <w:pStyle w:val="NoSpacing"/>
        <w:rPr>
          <w:sz w:val="24"/>
          <w:szCs w:val="24"/>
        </w:rPr>
      </w:pPr>
      <w:r>
        <w:rPr>
          <w:sz w:val="24"/>
          <w:szCs w:val="24"/>
        </w:rPr>
        <w:t>1.  Youth and Sponsored Groups do NOT compete against each other.  Separate sections need to be created for each</w:t>
      </w:r>
      <w:r w:rsidR="000F17CD">
        <w:rPr>
          <w:b/>
          <w:bCs/>
          <w:sz w:val="24"/>
          <w:szCs w:val="24"/>
        </w:rPr>
        <w:t xml:space="preserve"> </w:t>
      </w:r>
      <w:r>
        <w:rPr>
          <w:sz w:val="24"/>
          <w:szCs w:val="24"/>
        </w:rPr>
        <w:t>group</w:t>
      </w:r>
      <w:r w:rsidR="00920743">
        <w:rPr>
          <w:sz w:val="24"/>
          <w:szCs w:val="24"/>
        </w:rPr>
        <w:t>…be sure to title each section.</w:t>
      </w:r>
    </w:p>
    <w:p w14:paraId="6F97DD38" w14:textId="77777777" w:rsidR="003E23D9" w:rsidRDefault="00FC2036" w:rsidP="003E23D9">
      <w:pPr>
        <w:pStyle w:val="NoSpacing"/>
        <w:rPr>
          <w:sz w:val="24"/>
          <w:szCs w:val="24"/>
        </w:rPr>
      </w:pPr>
      <w:r>
        <w:rPr>
          <w:sz w:val="24"/>
          <w:szCs w:val="24"/>
        </w:rPr>
        <w:t>2.  Y</w:t>
      </w:r>
      <w:r w:rsidR="003E23D9">
        <w:rPr>
          <w:sz w:val="24"/>
          <w:szCs w:val="24"/>
        </w:rPr>
        <w:t xml:space="preserve">outh age </w:t>
      </w:r>
      <w:r w:rsidR="005D32E5">
        <w:rPr>
          <w:sz w:val="24"/>
          <w:szCs w:val="24"/>
        </w:rPr>
        <w:t xml:space="preserve">categories </w:t>
      </w:r>
      <w:r w:rsidR="003E23D9" w:rsidRPr="000F17CD">
        <w:rPr>
          <w:sz w:val="24"/>
          <w:szCs w:val="24"/>
          <w:u w:val="single"/>
        </w:rPr>
        <w:t>must be stated</w:t>
      </w:r>
      <w:r w:rsidR="003E23D9">
        <w:rPr>
          <w:sz w:val="24"/>
          <w:szCs w:val="24"/>
        </w:rPr>
        <w:t xml:space="preserve"> in the schedule</w:t>
      </w:r>
      <w:r>
        <w:rPr>
          <w:sz w:val="24"/>
          <w:szCs w:val="24"/>
        </w:rPr>
        <w:t>:</w:t>
      </w:r>
    </w:p>
    <w:p w14:paraId="300E9DBD" w14:textId="77777777" w:rsidR="00FC2036" w:rsidRDefault="00FC2036" w:rsidP="003E23D9">
      <w:pPr>
        <w:pStyle w:val="NoSpacing"/>
        <w:rPr>
          <w:sz w:val="24"/>
          <w:szCs w:val="24"/>
        </w:rPr>
      </w:pPr>
      <w:r>
        <w:rPr>
          <w:sz w:val="24"/>
          <w:szCs w:val="24"/>
        </w:rPr>
        <w:tab/>
        <w:t>Juniors:  preschool through age seven (7), or elementary grades</w:t>
      </w:r>
      <w:r w:rsidR="000F17CD">
        <w:rPr>
          <w:sz w:val="24"/>
          <w:szCs w:val="24"/>
        </w:rPr>
        <w:t>.</w:t>
      </w:r>
    </w:p>
    <w:p w14:paraId="3BC620D2" w14:textId="77777777" w:rsidR="00FC2036" w:rsidRDefault="00FC2036" w:rsidP="003E23D9">
      <w:pPr>
        <w:pStyle w:val="NoSpacing"/>
        <w:rPr>
          <w:sz w:val="24"/>
          <w:szCs w:val="24"/>
        </w:rPr>
      </w:pPr>
      <w:r>
        <w:rPr>
          <w:sz w:val="24"/>
          <w:szCs w:val="24"/>
        </w:rPr>
        <w:tab/>
        <w:t>Intermediates:  age eight (8) through twelve (12), or middle school grades</w:t>
      </w:r>
      <w:r w:rsidR="000F17CD">
        <w:rPr>
          <w:sz w:val="24"/>
          <w:szCs w:val="24"/>
        </w:rPr>
        <w:t>.</w:t>
      </w:r>
    </w:p>
    <w:p w14:paraId="3AE5E4DE" w14:textId="77777777" w:rsidR="000F17CD" w:rsidRDefault="00FC2036" w:rsidP="000F17CD">
      <w:pPr>
        <w:pStyle w:val="NoSpacing"/>
        <w:rPr>
          <w:sz w:val="24"/>
          <w:szCs w:val="24"/>
        </w:rPr>
      </w:pPr>
      <w:r>
        <w:rPr>
          <w:sz w:val="24"/>
          <w:szCs w:val="24"/>
        </w:rPr>
        <w:tab/>
        <w:t>High School: ages thirteen (13) through eighteen (18), or J</w:t>
      </w:r>
      <w:r w:rsidR="0089265A">
        <w:rPr>
          <w:sz w:val="24"/>
          <w:szCs w:val="24"/>
        </w:rPr>
        <w:t>unior/Senior High S</w:t>
      </w:r>
      <w:r>
        <w:rPr>
          <w:sz w:val="24"/>
          <w:szCs w:val="24"/>
        </w:rPr>
        <w:t xml:space="preserve">chool </w:t>
      </w:r>
      <w:r w:rsidR="0089265A">
        <w:rPr>
          <w:sz w:val="24"/>
          <w:szCs w:val="24"/>
        </w:rPr>
        <w:t>g</w:t>
      </w:r>
      <w:r>
        <w:rPr>
          <w:sz w:val="24"/>
          <w:szCs w:val="24"/>
        </w:rPr>
        <w:t xml:space="preserve">rades. </w:t>
      </w:r>
    </w:p>
    <w:p w14:paraId="2089E48E" w14:textId="77777777" w:rsidR="00FC2036" w:rsidRDefault="00FC2036" w:rsidP="00FC2036">
      <w:pPr>
        <w:pStyle w:val="NoSpacing"/>
        <w:ind w:firstLine="720"/>
        <w:rPr>
          <w:sz w:val="24"/>
          <w:szCs w:val="24"/>
        </w:rPr>
      </w:pPr>
      <w:r>
        <w:rPr>
          <w:sz w:val="24"/>
          <w:szCs w:val="24"/>
        </w:rPr>
        <w:t>These categories may be adjusted as local circumstances dictate.</w:t>
      </w:r>
    </w:p>
    <w:p w14:paraId="6511CF22" w14:textId="77777777" w:rsidR="00FC2036" w:rsidRDefault="003E23D9" w:rsidP="003E23D9">
      <w:pPr>
        <w:pStyle w:val="NoSpacing"/>
        <w:rPr>
          <w:sz w:val="24"/>
          <w:szCs w:val="24"/>
        </w:rPr>
      </w:pPr>
      <w:r>
        <w:rPr>
          <w:sz w:val="24"/>
          <w:szCs w:val="24"/>
        </w:rPr>
        <w:t xml:space="preserve">3.  </w:t>
      </w:r>
      <w:r w:rsidRPr="003E23D9">
        <w:rPr>
          <w:b/>
          <w:sz w:val="24"/>
          <w:szCs w:val="24"/>
        </w:rPr>
        <w:t>STATE:</w:t>
      </w:r>
      <w:r w:rsidRPr="003E23D9">
        <w:rPr>
          <w:sz w:val="24"/>
          <w:szCs w:val="24"/>
        </w:rPr>
        <w:t xml:space="preserve">  T</w:t>
      </w:r>
      <w:r>
        <w:rPr>
          <w:sz w:val="24"/>
          <w:szCs w:val="24"/>
        </w:rPr>
        <w:t xml:space="preserve">he NGC Exhibit Policies are printed in the </w:t>
      </w:r>
      <w:r w:rsidRPr="003E23D9">
        <w:rPr>
          <w:i/>
          <w:sz w:val="24"/>
          <w:szCs w:val="24"/>
        </w:rPr>
        <w:t xml:space="preserve">HANDBOOK FOR FLOWER SHOWS, </w:t>
      </w:r>
      <w:r w:rsidRPr="003E23D9">
        <w:rPr>
          <w:sz w:val="24"/>
          <w:szCs w:val="24"/>
        </w:rPr>
        <w:t xml:space="preserve">CHAPTER 9, EXHIBITING IN THE YOUTH AND SPONSORED GROUPS DIVISION, NGC POLICIES AND GUIDELINES </w:t>
      </w:r>
      <w:r>
        <w:rPr>
          <w:sz w:val="24"/>
          <w:szCs w:val="24"/>
        </w:rPr>
        <w:t xml:space="preserve"> HB pg</w:t>
      </w:r>
      <w:r w:rsidR="00FC2036">
        <w:rPr>
          <w:sz w:val="24"/>
          <w:szCs w:val="24"/>
        </w:rPr>
        <w:t>s 87-89</w:t>
      </w:r>
      <w:r>
        <w:rPr>
          <w:sz w:val="24"/>
          <w:szCs w:val="24"/>
        </w:rPr>
        <w:t xml:space="preserve"> </w:t>
      </w:r>
      <w:r w:rsidRPr="003E23D9">
        <w:rPr>
          <w:sz w:val="24"/>
          <w:szCs w:val="24"/>
        </w:rPr>
        <w:t>(A</w:t>
      </w:r>
      <w:r>
        <w:rPr>
          <w:sz w:val="24"/>
          <w:szCs w:val="24"/>
        </w:rPr>
        <w:t xml:space="preserve">lternatively, all policies could be listed </w:t>
      </w:r>
      <w:r w:rsidR="000F17CD">
        <w:rPr>
          <w:sz w:val="24"/>
          <w:szCs w:val="24"/>
        </w:rPr>
        <w:t xml:space="preserve">as rules </w:t>
      </w:r>
      <w:r>
        <w:rPr>
          <w:sz w:val="24"/>
          <w:szCs w:val="24"/>
        </w:rPr>
        <w:t>in the Youth/Sponsored Group Rules of the schedule</w:t>
      </w:r>
      <w:r w:rsidR="000F17CD">
        <w:rPr>
          <w:sz w:val="24"/>
          <w:szCs w:val="24"/>
        </w:rPr>
        <w:t xml:space="preserve"> as needed)</w:t>
      </w:r>
      <w:r>
        <w:rPr>
          <w:sz w:val="24"/>
          <w:szCs w:val="24"/>
        </w:rPr>
        <w:t>:</w:t>
      </w:r>
    </w:p>
    <w:p w14:paraId="77444A5A" w14:textId="77777777" w:rsidR="00FC2036" w:rsidRDefault="00FC2036" w:rsidP="003E23D9">
      <w:pPr>
        <w:pStyle w:val="NoSpacing"/>
        <w:rPr>
          <w:sz w:val="24"/>
          <w:szCs w:val="24"/>
        </w:rPr>
      </w:pPr>
      <w:r>
        <w:rPr>
          <w:sz w:val="24"/>
          <w:szCs w:val="24"/>
        </w:rPr>
        <w:tab/>
        <w:t>a.  All NGC policies and rules apply</w:t>
      </w:r>
      <w:r w:rsidR="000F17CD">
        <w:rPr>
          <w:sz w:val="24"/>
          <w:szCs w:val="24"/>
        </w:rPr>
        <w:t>.</w:t>
      </w:r>
    </w:p>
    <w:p w14:paraId="11E55A55" w14:textId="77777777" w:rsidR="00FC2036" w:rsidRDefault="00FC2036" w:rsidP="003E23D9">
      <w:pPr>
        <w:pStyle w:val="NoSpacing"/>
        <w:rPr>
          <w:sz w:val="24"/>
          <w:szCs w:val="24"/>
        </w:rPr>
      </w:pPr>
      <w:r>
        <w:rPr>
          <w:sz w:val="24"/>
          <w:szCs w:val="24"/>
        </w:rPr>
        <w:tab/>
        <w:t>b.  All Design exhibits must be created solely by the exhibitor.</w:t>
      </w:r>
    </w:p>
    <w:p w14:paraId="26C71744" w14:textId="77777777" w:rsidR="00FC2036" w:rsidRDefault="00FC2036" w:rsidP="003E23D9">
      <w:pPr>
        <w:pStyle w:val="NoSpacing"/>
        <w:rPr>
          <w:sz w:val="24"/>
          <w:szCs w:val="24"/>
        </w:rPr>
      </w:pPr>
      <w:r>
        <w:rPr>
          <w:sz w:val="24"/>
          <w:szCs w:val="24"/>
        </w:rPr>
        <w:tab/>
        <w:t xml:space="preserve">c.  All Horticulture exhibits must be grown by the exhibitor, though plants could be part </w:t>
      </w:r>
    </w:p>
    <w:p w14:paraId="3ED461DF" w14:textId="77777777" w:rsidR="00FC2036" w:rsidRDefault="00FC2036" w:rsidP="00FC2036">
      <w:pPr>
        <w:pStyle w:val="NoSpacing"/>
        <w:ind w:firstLine="720"/>
        <w:rPr>
          <w:sz w:val="24"/>
          <w:szCs w:val="24"/>
        </w:rPr>
      </w:pPr>
      <w:r>
        <w:rPr>
          <w:sz w:val="24"/>
          <w:szCs w:val="24"/>
        </w:rPr>
        <w:t>of a family garden or yard.</w:t>
      </w:r>
      <w:r w:rsidR="003E23D9">
        <w:rPr>
          <w:sz w:val="24"/>
          <w:szCs w:val="24"/>
        </w:rPr>
        <w:t xml:space="preserve"> </w:t>
      </w:r>
    </w:p>
    <w:p w14:paraId="74BB7D81" w14:textId="77777777" w:rsidR="003E23D9" w:rsidRDefault="00FC2036" w:rsidP="00FC2036">
      <w:pPr>
        <w:pStyle w:val="NoSpacing"/>
        <w:ind w:left="720"/>
        <w:rPr>
          <w:sz w:val="24"/>
          <w:szCs w:val="24"/>
        </w:rPr>
      </w:pPr>
      <w:r>
        <w:rPr>
          <w:sz w:val="24"/>
          <w:szCs w:val="24"/>
        </w:rPr>
        <w:t>d.  Container-grown plants must have been in the possession of the youth exhibitor for a minimum of sixty (60) days.</w:t>
      </w:r>
      <w:r w:rsidR="003E23D9">
        <w:rPr>
          <w:sz w:val="24"/>
          <w:szCs w:val="24"/>
        </w:rPr>
        <w:t xml:space="preserve"> </w:t>
      </w:r>
    </w:p>
    <w:p w14:paraId="57CAA15E" w14:textId="77777777" w:rsidR="00FC2036" w:rsidRDefault="00FC2036" w:rsidP="00FC2036">
      <w:pPr>
        <w:pStyle w:val="NoSpacing"/>
        <w:ind w:left="720"/>
        <w:rPr>
          <w:sz w:val="24"/>
          <w:szCs w:val="24"/>
        </w:rPr>
      </w:pPr>
      <w:r>
        <w:rPr>
          <w:sz w:val="24"/>
          <w:szCs w:val="24"/>
        </w:rPr>
        <w:t>e.  Combination plantings must hav</w:t>
      </w:r>
      <w:r w:rsidR="00993393">
        <w:rPr>
          <w:sz w:val="24"/>
          <w:szCs w:val="24"/>
        </w:rPr>
        <w:t>e been grown together for at le</w:t>
      </w:r>
      <w:r>
        <w:rPr>
          <w:sz w:val="24"/>
          <w:szCs w:val="24"/>
        </w:rPr>
        <w:t>ast three (3) weeks.</w:t>
      </w:r>
    </w:p>
    <w:p w14:paraId="139D7562" w14:textId="77777777" w:rsidR="00FC2036" w:rsidRDefault="00FC2036" w:rsidP="00FC2036">
      <w:pPr>
        <w:pStyle w:val="NoSpacing"/>
        <w:ind w:left="720"/>
        <w:rPr>
          <w:sz w:val="24"/>
          <w:szCs w:val="24"/>
        </w:rPr>
      </w:pPr>
      <w:r>
        <w:rPr>
          <w:sz w:val="24"/>
          <w:szCs w:val="24"/>
        </w:rPr>
        <w:t>f.  Youth Educational Exhibits require a minimum of six (6) squar</w:t>
      </w:r>
      <w:r w:rsidR="00993393">
        <w:rPr>
          <w:sz w:val="24"/>
          <w:szCs w:val="24"/>
        </w:rPr>
        <w:t>e</w:t>
      </w:r>
      <w:r>
        <w:rPr>
          <w:sz w:val="24"/>
          <w:szCs w:val="24"/>
        </w:rPr>
        <w:t xml:space="preserve"> feet and may be created by more than one (1) youth.</w:t>
      </w:r>
    </w:p>
    <w:p w14:paraId="1AACE91A" w14:textId="43F5CAA6" w:rsidR="00F35593" w:rsidRDefault="003E23D9" w:rsidP="003E23D9">
      <w:pPr>
        <w:pStyle w:val="NoSpacing"/>
        <w:rPr>
          <w:sz w:val="24"/>
          <w:szCs w:val="24"/>
        </w:rPr>
      </w:pPr>
      <w:r>
        <w:rPr>
          <w:sz w:val="24"/>
          <w:szCs w:val="24"/>
        </w:rPr>
        <w:t>4</w:t>
      </w:r>
      <w:r w:rsidRPr="003E23D9">
        <w:rPr>
          <w:sz w:val="24"/>
          <w:szCs w:val="24"/>
        </w:rPr>
        <w:t xml:space="preserve">.  </w:t>
      </w:r>
      <w:r w:rsidRPr="003E23D9">
        <w:rPr>
          <w:b/>
          <w:sz w:val="24"/>
          <w:szCs w:val="24"/>
        </w:rPr>
        <w:t xml:space="preserve">STATE: </w:t>
      </w:r>
      <w:r w:rsidRPr="003E23D9">
        <w:rPr>
          <w:sz w:val="24"/>
          <w:szCs w:val="24"/>
        </w:rPr>
        <w:t>Y</w:t>
      </w:r>
      <w:r>
        <w:rPr>
          <w:sz w:val="24"/>
          <w:szCs w:val="24"/>
        </w:rPr>
        <w:t>outh Exhibits are evaluated using the Horticulture, Design, Education</w:t>
      </w:r>
      <w:r w:rsidR="006A605D">
        <w:rPr>
          <w:sz w:val="24"/>
          <w:szCs w:val="24"/>
        </w:rPr>
        <w:t>,</w:t>
      </w:r>
      <w:r>
        <w:rPr>
          <w:sz w:val="24"/>
          <w:szCs w:val="24"/>
        </w:rPr>
        <w:t xml:space="preserve"> and </w:t>
      </w:r>
      <w:r w:rsidR="00FC2036">
        <w:rPr>
          <w:sz w:val="24"/>
          <w:szCs w:val="24"/>
        </w:rPr>
        <w:t>Botanical Arts Scales of Points:</w:t>
      </w:r>
      <w:r w:rsidR="00920743">
        <w:rPr>
          <w:sz w:val="24"/>
          <w:szCs w:val="24"/>
        </w:rPr>
        <w:t xml:space="preserve"> </w:t>
      </w:r>
    </w:p>
    <w:p w14:paraId="76773C45" w14:textId="77777777" w:rsidR="00FC2036" w:rsidRDefault="0011579B" w:rsidP="00F35593">
      <w:pPr>
        <w:pStyle w:val="NoSpacing"/>
        <w:ind w:firstLine="720"/>
        <w:rPr>
          <w:sz w:val="24"/>
          <w:szCs w:val="24"/>
        </w:rPr>
      </w:pPr>
      <w:r>
        <w:rPr>
          <w:sz w:val="24"/>
          <w:szCs w:val="24"/>
        </w:rPr>
        <w:t>a</w:t>
      </w:r>
      <w:r w:rsidR="00F35593">
        <w:rPr>
          <w:sz w:val="24"/>
          <w:szCs w:val="24"/>
        </w:rPr>
        <w:t xml:space="preserve">. </w:t>
      </w:r>
      <w:r w:rsidR="00FC2036">
        <w:rPr>
          <w:sz w:val="24"/>
          <w:szCs w:val="24"/>
        </w:rPr>
        <w:t>The standard</w:t>
      </w:r>
      <w:r w:rsidR="007E6FB5">
        <w:rPr>
          <w:sz w:val="24"/>
          <w:szCs w:val="24"/>
        </w:rPr>
        <w:t xml:space="preserve"> (adult)</w:t>
      </w:r>
      <w:r w:rsidR="00FC2036">
        <w:rPr>
          <w:sz w:val="24"/>
          <w:szCs w:val="24"/>
        </w:rPr>
        <w:t xml:space="preserve"> Scales of Points are used to judge each Youth Exhibit.</w:t>
      </w:r>
    </w:p>
    <w:p w14:paraId="57501B40" w14:textId="77777777" w:rsidR="00FC2036" w:rsidRDefault="00FC2036" w:rsidP="003E23D9">
      <w:pPr>
        <w:pStyle w:val="NoSpacing"/>
        <w:rPr>
          <w:sz w:val="24"/>
          <w:szCs w:val="24"/>
        </w:rPr>
      </w:pPr>
      <w:r>
        <w:rPr>
          <w:sz w:val="24"/>
          <w:szCs w:val="24"/>
        </w:rPr>
        <w:tab/>
        <w:t xml:space="preserve">b.  </w:t>
      </w:r>
      <w:r w:rsidR="00512ACC">
        <w:rPr>
          <w:sz w:val="24"/>
          <w:szCs w:val="24"/>
        </w:rPr>
        <w:t>Y</w:t>
      </w:r>
      <w:r>
        <w:rPr>
          <w:sz w:val="24"/>
          <w:szCs w:val="24"/>
        </w:rPr>
        <w:t>outh Exhibits are judged by the NGC Standard System of Awarding.</w:t>
      </w:r>
    </w:p>
    <w:p w14:paraId="37324D94" w14:textId="77777777" w:rsidR="00FC2036" w:rsidRDefault="00FC2036" w:rsidP="00F35593">
      <w:pPr>
        <w:pStyle w:val="NoSpacing"/>
        <w:rPr>
          <w:sz w:val="24"/>
          <w:szCs w:val="24"/>
        </w:rPr>
      </w:pPr>
      <w:r>
        <w:rPr>
          <w:sz w:val="24"/>
          <w:szCs w:val="24"/>
        </w:rPr>
        <w:tab/>
        <w:t xml:space="preserve">c.  A minimum score of ninety (90) is required to place an NGC Youth </w:t>
      </w:r>
      <w:r w:rsidR="00EF42F0">
        <w:rPr>
          <w:sz w:val="24"/>
          <w:szCs w:val="24"/>
        </w:rPr>
        <w:t>T</w:t>
      </w:r>
      <w:r>
        <w:rPr>
          <w:sz w:val="24"/>
          <w:szCs w:val="24"/>
        </w:rPr>
        <w:t>op Exhibitor Award.</w:t>
      </w:r>
    </w:p>
    <w:p w14:paraId="1FD6ECC0" w14:textId="77777777" w:rsidR="00FC2036" w:rsidRDefault="00FC2036" w:rsidP="003E23D9">
      <w:pPr>
        <w:pStyle w:val="NoSpacing"/>
        <w:rPr>
          <w:sz w:val="24"/>
          <w:szCs w:val="24"/>
        </w:rPr>
      </w:pPr>
      <w:r>
        <w:rPr>
          <w:sz w:val="24"/>
          <w:szCs w:val="24"/>
        </w:rPr>
        <w:tab/>
        <w:t>d.  Judges must consider ages and abilities of exhibitors when evaluating the exhibits.</w:t>
      </w:r>
    </w:p>
    <w:p w14:paraId="13454E41" w14:textId="77777777" w:rsidR="003E23D9" w:rsidRDefault="003E23D9" w:rsidP="003E23D9">
      <w:pPr>
        <w:pStyle w:val="NoSpacing"/>
        <w:rPr>
          <w:sz w:val="24"/>
          <w:szCs w:val="24"/>
        </w:rPr>
      </w:pPr>
    </w:p>
    <w:p w14:paraId="64D7D88C" w14:textId="77777777" w:rsidR="00920743" w:rsidRDefault="00920743" w:rsidP="003E23D9">
      <w:pPr>
        <w:pStyle w:val="NoSpacing"/>
        <w:rPr>
          <w:sz w:val="24"/>
          <w:szCs w:val="24"/>
        </w:rPr>
      </w:pPr>
    </w:p>
    <w:p w14:paraId="479B50E5" w14:textId="77777777" w:rsidR="003E23D9" w:rsidRDefault="003E23D9" w:rsidP="003E23D9">
      <w:pPr>
        <w:pStyle w:val="NoSpacing"/>
        <w:jc w:val="center"/>
        <w:rPr>
          <w:b/>
          <w:sz w:val="24"/>
          <w:szCs w:val="24"/>
        </w:rPr>
      </w:pPr>
      <w:r>
        <w:rPr>
          <w:b/>
          <w:sz w:val="32"/>
          <w:szCs w:val="32"/>
        </w:rPr>
        <w:t>YOUTH/SPONSORED GROUPS SECTIONS AND CLASSES</w:t>
      </w:r>
    </w:p>
    <w:p w14:paraId="2C7B3975" w14:textId="77777777" w:rsidR="003E23D9" w:rsidRDefault="003E23D9" w:rsidP="003E23D9">
      <w:pPr>
        <w:pStyle w:val="NoSpacing"/>
        <w:jc w:val="center"/>
        <w:rPr>
          <w:sz w:val="24"/>
          <w:szCs w:val="24"/>
        </w:rPr>
      </w:pPr>
      <w:r>
        <w:rPr>
          <w:sz w:val="24"/>
          <w:szCs w:val="24"/>
        </w:rPr>
        <w:t>(This Division</w:t>
      </w:r>
      <w:r w:rsidR="0011579B">
        <w:rPr>
          <w:sz w:val="24"/>
          <w:szCs w:val="24"/>
        </w:rPr>
        <w:t xml:space="preserve"> and </w:t>
      </w:r>
      <w:r w:rsidR="00627886">
        <w:rPr>
          <w:sz w:val="24"/>
          <w:szCs w:val="24"/>
        </w:rPr>
        <w:t>S</w:t>
      </w:r>
      <w:r>
        <w:rPr>
          <w:sz w:val="24"/>
          <w:szCs w:val="24"/>
        </w:rPr>
        <w:t>ections</w:t>
      </w:r>
      <w:r w:rsidR="0011579B">
        <w:rPr>
          <w:sz w:val="24"/>
          <w:szCs w:val="24"/>
        </w:rPr>
        <w:t xml:space="preserve"> </w:t>
      </w:r>
      <w:r>
        <w:rPr>
          <w:sz w:val="24"/>
          <w:szCs w:val="24"/>
        </w:rPr>
        <w:t>must have titles related to the overall show theme/title)</w:t>
      </w:r>
    </w:p>
    <w:p w14:paraId="0E58164C" w14:textId="77777777" w:rsidR="003E23D9" w:rsidRPr="003E23D9" w:rsidRDefault="003E23D9" w:rsidP="003E23D9">
      <w:pPr>
        <w:pStyle w:val="NoSpacing"/>
        <w:jc w:val="center"/>
        <w:rPr>
          <w:sz w:val="24"/>
          <w:szCs w:val="24"/>
        </w:rPr>
      </w:pPr>
    </w:p>
    <w:p w14:paraId="645C1E73" w14:textId="77777777" w:rsidR="003E23D9" w:rsidRDefault="003E23D9" w:rsidP="003E23D9">
      <w:pPr>
        <w:pStyle w:val="NoSpacing"/>
        <w:rPr>
          <w:sz w:val="24"/>
          <w:szCs w:val="24"/>
        </w:rPr>
      </w:pPr>
      <w:r>
        <w:rPr>
          <w:sz w:val="24"/>
          <w:szCs w:val="24"/>
        </w:rPr>
        <w:t xml:space="preserve">1.  If Youth and Sponsored Groups are both included, </w:t>
      </w:r>
      <w:r w:rsidRPr="000F17CD">
        <w:rPr>
          <w:b/>
          <w:bCs/>
          <w:sz w:val="24"/>
          <w:szCs w:val="24"/>
        </w:rPr>
        <w:t>subsections</w:t>
      </w:r>
      <w:r>
        <w:rPr>
          <w:sz w:val="24"/>
          <w:szCs w:val="24"/>
        </w:rPr>
        <w:t xml:space="preserve"> (listed in the schedule as A1. A2, B1 and B2) for Horticulture, Design</w:t>
      </w:r>
      <w:r w:rsidR="005D32E5">
        <w:rPr>
          <w:sz w:val="24"/>
          <w:szCs w:val="24"/>
        </w:rPr>
        <w:t>,</w:t>
      </w:r>
      <w:r>
        <w:rPr>
          <w:sz w:val="24"/>
          <w:szCs w:val="24"/>
        </w:rPr>
        <w:t xml:space="preserve"> Education and </w:t>
      </w:r>
      <w:r w:rsidR="00512ACC">
        <w:rPr>
          <w:sz w:val="24"/>
          <w:szCs w:val="24"/>
        </w:rPr>
        <w:t>B</w:t>
      </w:r>
      <w:r>
        <w:rPr>
          <w:sz w:val="24"/>
          <w:szCs w:val="24"/>
        </w:rPr>
        <w:t>otanical Arts are created.</w:t>
      </w:r>
    </w:p>
    <w:p w14:paraId="3D090E80" w14:textId="77777777" w:rsidR="003E23D9" w:rsidRPr="003E23D9" w:rsidRDefault="003E23D9" w:rsidP="003E23D9">
      <w:pPr>
        <w:pStyle w:val="NoSpacing"/>
        <w:rPr>
          <w:sz w:val="24"/>
          <w:szCs w:val="24"/>
        </w:rPr>
      </w:pPr>
      <w:r>
        <w:rPr>
          <w:sz w:val="24"/>
          <w:szCs w:val="24"/>
        </w:rPr>
        <w:t>2.  Sections and subsections may be divided into Horticul</w:t>
      </w:r>
      <w:r w:rsidR="00993393">
        <w:rPr>
          <w:sz w:val="24"/>
          <w:szCs w:val="24"/>
        </w:rPr>
        <w:t>ture, Design, Education and Bot</w:t>
      </w:r>
      <w:r>
        <w:rPr>
          <w:sz w:val="24"/>
          <w:szCs w:val="24"/>
        </w:rPr>
        <w:t>a</w:t>
      </w:r>
      <w:r w:rsidR="00993393">
        <w:rPr>
          <w:sz w:val="24"/>
          <w:szCs w:val="24"/>
        </w:rPr>
        <w:t>n</w:t>
      </w:r>
      <w:r>
        <w:rPr>
          <w:sz w:val="24"/>
          <w:szCs w:val="24"/>
        </w:rPr>
        <w:t xml:space="preserve">ical </w:t>
      </w:r>
      <w:r w:rsidR="00FC2036">
        <w:rPr>
          <w:sz w:val="24"/>
          <w:szCs w:val="24"/>
        </w:rPr>
        <w:t>Arts for each age group of the Y</w:t>
      </w:r>
      <w:r>
        <w:rPr>
          <w:sz w:val="24"/>
          <w:szCs w:val="24"/>
        </w:rPr>
        <w:t>outh</w:t>
      </w:r>
      <w:r w:rsidR="00FC2036">
        <w:rPr>
          <w:sz w:val="24"/>
          <w:szCs w:val="24"/>
        </w:rPr>
        <w:t xml:space="preserve">. </w:t>
      </w:r>
      <w:r>
        <w:rPr>
          <w:sz w:val="24"/>
          <w:szCs w:val="24"/>
        </w:rPr>
        <w:t xml:space="preserve"> Sections</w:t>
      </w:r>
      <w:r w:rsidR="00FC2036">
        <w:rPr>
          <w:sz w:val="24"/>
          <w:szCs w:val="24"/>
        </w:rPr>
        <w:t xml:space="preserve"> may be divided into Horticulture, Design, Education and Botanical Arts for Sponsored Groups.</w:t>
      </w:r>
    </w:p>
    <w:p w14:paraId="1F7E0D7C" w14:textId="77777777" w:rsidR="003E23D9" w:rsidRDefault="00FC2036" w:rsidP="003E23D9">
      <w:pPr>
        <w:pStyle w:val="NoSpacing"/>
        <w:rPr>
          <w:sz w:val="24"/>
          <w:szCs w:val="24"/>
        </w:rPr>
      </w:pPr>
      <w:r>
        <w:rPr>
          <w:sz w:val="24"/>
          <w:szCs w:val="24"/>
        </w:rPr>
        <w:t>3</w:t>
      </w:r>
      <w:r w:rsidR="003E23D9" w:rsidRPr="003E23D9">
        <w:rPr>
          <w:sz w:val="24"/>
          <w:szCs w:val="24"/>
        </w:rPr>
        <w:t xml:space="preserve">. </w:t>
      </w:r>
      <w:r w:rsidR="003E23D9" w:rsidRPr="003E23D9">
        <w:rPr>
          <w:b/>
          <w:sz w:val="24"/>
          <w:szCs w:val="24"/>
        </w:rPr>
        <w:t xml:space="preserve">SPECIFY </w:t>
      </w:r>
      <w:r>
        <w:rPr>
          <w:sz w:val="24"/>
          <w:szCs w:val="24"/>
        </w:rPr>
        <w:t>all staging for all sections/classes in this division</w:t>
      </w:r>
    </w:p>
    <w:p w14:paraId="41D7FE60" w14:textId="77777777" w:rsidR="0089265A" w:rsidRDefault="0089265A" w:rsidP="003E23D9">
      <w:pPr>
        <w:pStyle w:val="NoSpacing"/>
        <w:rPr>
          <w:sz w:val="24"/>
          <w:szCs w:val="24"/>
        </w:rPr>
      </w:pPr>
      <w:r>
        <w:rPr>
          <w:sz w:val="24"/>
          <w:szCs w:val="24"/>
        </w:rPr>
        <w:t>4.  For more information regarding Sections/classes for Sponsored Groups, refer to HB pg 89.</w:t>
      </w:r>
    </w:p>
    <w:p w14:paraId="164688C9" w14:textId="77777777" w:rsidR="00EF42F0" w:rsidRDefault="0089265A" w:rsidP="0089265A">
      <w:pPr>
        <w:pStyle w:val="NoSpacing"/>
        <w:jc w:val="center"/>
        <w:rPr>
          <w:b/>
          <w:sz w:val="32"/>
          <w:szCs w:val="32"/>
        </w:rPr>
      </w:pPr>
      <w:r>
        <w:rPr>
          <w:b/>
          <w:sz w:val="32"/>
          <w:szCs w:val="32"/>
        </w:rPr>
        <w:lastRenderedPageBreak/>
        <w:t>DIVISION V</w:t>
      </w:r>
      <w:r w:rsidR="000F17CD">
        <w:rPr>
          <w:b/>
          <w:sz w:val="32"/>
          <w:szCs w:val="32"/>
        </w:rPr>
        <w:t xml:space="preserve"> “T</w:t>
      </w:r>
      <w:r w:rsidR="00EF42F0">
        <w:rPr>
          <w:b/>
          <w:sz w:val="32"/>
          <w:szCs w:val="32"/>
        </w:rPr>
        <w:t>itle</w:t>
      </w:r>
      <w:r w:rsidR="00920743">
        <w:rPr>
          <w:b/>
          <w:sz w:val="32"/>
          <w:szCs w:val="32"/>
        </w:rPr>
        <w:t>d</w:t>
      </w:r>
      <w:r w:rsidR="000F17CD">
        <w:rPr>
          <w:b/>
          <w:sz w:val="32"/>
          <w:szCs w:val="32"/>
        </w:rPr>
        <w:t>”</w:t>
      </w:r>
    </w:p>
    <w:p w14:paraId="2AFA4DAE" w14:textId="77777777" w:rsidR="003E23D9" w:rsidRDefault="0089265A" w:rsidP="0089265A">
      <w:pPr>
        <w:pStyle w:val="NoSpacing"/>
        <w:jc w:val="center"/>
        <w:rPr>
          <w:b/>
          <w:sz w:val="32"/>
          <w:szCs w:val="32"/>
        </w:rPr>
      </w:pPr>
      <w:r>
        <w:rPr>
          <w:b/>
          <w:sz w:val="32"/>
          <w:szCs w:val="32"/>
        </w:rPr>
        <w:t>BOTANICAL ARTS DIVISION- RULES</w:t>
      </w:r>
    </w:p>
    <w:p w14:paraId="5F82CAB3" w14:textId="77777777" w:rsidR="0089265A" w:rsidRPr="0089265A" w:rsidRDefault="0089265A" w:rsidP="0089265A">
      <w:pPr>
        <w:pStyle w:val="NoSpacing"/>
        <w:jc w:val="center"/>
        <w:rPr>
          <w:sz w:val="24"/>
          <w:szCs w:val="24"/>
        </w:rPr>
      </w:pPr>
      <w:r>
        <w:rPr>
          <w:sz w:val="24"/>
          <w:szCs w:val="24"/>
        </w:rPr>
        <w:t>(These rules apply to the Botanical Arts Division only)</w:t>
      </w:r>
    </w:p>
    <w:p w14:paraId="37A72199" w14:textId="77777777" w:rsidR="00922218" w:rsidRDefault="00922218" w:rsidP="00922218">
      <w:pPr>
        <w:pStyle w:val="NoSpacing"/>
        <w:jc w:val="center"/>
        <w:rPr>
          <w:sz w:val="24"/>
          <w:szCs w:val="24"/>
        </w:rPr>
      </w:pPr>
    </w:p>
    <w:p w14:paraId="21C0CBFE" w14:textId="77777777" w:rsidR="001F72D4" w:rsidRPr="001F72D4" w:rsidRDefault="001F72D4" w:rsidP="001F72D4">
      <w:pPr>
        <w:pStyle w:val="NoSpacing"/>
        <w:ind w:left="720"/>
        <w:rPr>
          <w:sz w:val="24"/>
          <w:szCs w:val="24"/>
        </w:rPr>
      </w:pPr>
      <w:r w:rsidRPr="001F72D4">
        <w:rPr>
          <w:b/>
          <w:sz w:val="24"/>
          <w:szCs w:val="24"/>
        </w:rPr>
        <w:t>A</w:t>
      </w:r>
      <w:r w:rsidRPr="001F72D4">
        <w:rPr>
          <w:sz w:val="24"/>
          <w:szCs w:val="24"/>
        </w:rPr>
        <w:t xml:space="preserve">. </w:t>
      </w:r>
      <w:r w:rsidRPr="001F72D4">
        <w:rPr>
          <w:b/>
          <w:sz w:val="24"/>
          <w:szCs w:val="24"/>
        </w:rPr>
        <w:t>STATE:</w:t>
      </w:r>
      <w:r w:rsidRPr="001F72D4">
        <w:rPr>
          <w:sz w:val="24"/>
          <w:szCs w:val="24"/>
        </w:rPr>
        <w:t xml:space="preserve">  A</w:t>
      </w:r>
      <w:r>
        <w:rPr>
          <w:sz w:val="24"/>
          <w:szCs w:val="24"/>
        </w:rPr>
        <w:t xml:space="preserve">ll Botanical Arts Horticulture, Design and Artistic Crafts exhibits must contain some plant material.  </w:t>
      </w:r>
    </w:p>
    <w:p w14:paraId="7C5E87D7" w14:textId="77777777" w:rsidR="001F72D4" w:rsidRPr="001F72D4" w:rsidRDefault="001F72D4" w:rsidP="001F72D4">
      <w:pPr>
        <w:pStyle w:val="NoSpacing"/>
        <w:ind w:firstLine="720"/>
        <w:rPr>
          <w:sz w:val="24"/>
          <w:szCs w:val="24"/>
        </w:rPr>
      </w:pPr>
      <w:r w:rsidRPr="001F72D4">
        <w:rPr>
          <w:b/>
          <w:sz w:val="24"/>
          <w:szCs w:val="24"/>
        </w:rPr>
        <w:t>B. STATE:</w:t>
      </w:r>
      <w:r w:rsidRPr="001F72D4">
        <w:rPr>
          <w:sz w:val="24"/>
          <w:szCs w:val="24"/>
        </w:rPr>
        <w:t xml:space="preserve">  NO </w:t>
      </w:r>
      <w:r>
        <w:rPr>
          <w:sz w:val="24"/>
          <w:szCs w:val="24"/>
        </w:rPr>
        <w:t xml:space="preserve">artificial plant material is permitted in any exhibit.  </w:t>
      </w:r>
    </w:p>
    <w:p w14:paraId="518E48A0" w14:textId="77777777" w:rsidR="000D72F8" w:rsidRPr="000D72F8" w:rsidRDefault="001F72D4" w:rsidP="000D72F8">
      <w:pPr>
        <w:pStyle w:val="NoSpacing"/>
        <w:ind w:left="720"/>
        <w:rPr>
          <w:i/>
          <w:sz w:val="24"/>
          <w:szCs w:val="24"/>
        </w:rPr>
      </w:pPr>
      <w:r w:rsidRPr="001F72D4">
        <w:rPr>
          <w:b/>
          <w:sz w:val="24"/>
          <w:szCs w:val="24"/>
        </w:rPr>
        <w:t>C. STATE:</w:t>
      </w:r>
      <w:r w:rsidRPr="001F72D4">
        <w:rPr>
          <w:sz w:val="24"/>
          <w:szCs w:val="24"/>
        </w:rPr>
        <w:t xml:space="preserve"> </w:t>
      </w:r>
      <w:r>
        <w:rPr>
          <w:sz w:val="24"/>
          <w:szCs w:val="24"/>
        </w:rPr>
        <w:t xml:space="preserve">The Scale of Points for judging Botanical Arts Horticulture, Design Artistic Crafts and photography are listed in Chapter 14 of the </w:t>
      </w:r>
      <w:r w:rsidRPr="001F72D4">
        <w:rPr>
          <w:i/>
          <w:sz w:val="24"/>
          <w:szCs w:val="24"/>
        </w:rPr>
        <w:t>HANDBOOK FOR FLOWER SHOWS</w:t>
      </w:r>
      <w:r>
        <w:rPr>
          <w:i/>
          <w:sz w:val="24"/>
          <w:szCs w:val="24"/>
        </w:rPr>
        <w:t>.</w:t>
      </w:r>
    </w:p>
    <w:p w14:paraId="5A851656" w14:textId="77777777" w:rsidR="000D72F8" w:rsidRPr="005D4E5E" w:rsidRDefault="001F72D4" w:rsidP="00CB6A7A">
      <w:pPr>
        <w:pStyle w:val="NoSpacing"/>
        <w:ind w:left="720"/>
        <w:rPr>
          <w:sz w:val="24"/>
          <w:szCs w:val="24"/>
        </w:rPr>
      </w:pPr>
      <w:r w:rsidRPr="001F72D4">
        <w:rPr>
          <w:b/>
          <w:sz w:val="24"/>
          <w:szCs w:val="24"/>
        </w:rPr>
        <w:t>D.  STATE</w:t>
      </w:r>
      <w:r w:rsidR="0011579B">
        <w:rPr>
          <w:b/>
          <w:sz w:val="24"/>
          <w:szCs w:val="24"/>
        </w:rPr>
        <w:t xml:space="preserve"> if included in the flower show</w:t>
      </w:r>
      <w:r w:rsidRPr="001F72D4">
        <w:rPr>
          <w:b/>
          <w:sz w:val="24"/>
          <w:szCs w:val="24"/>
        </w:rPr>
        <w:t>:</w:t>
      </w:r>
      <w:r w:rsidRPr="001F72D4">
        <w:rPr>
          <w:sz w:val="24"/>
          <w:szCs w:val="24"/>
        </w:rPr>
        <w:t xml:space="preserve"> T</w:t>
      </w:r>
      <w:r>
        <w:rPr>
          <w:sz w:val="24"/>
          <w:szCs w:val="24"/>
        </w:rPr>
        <w:t xml:space="preserve">he rules for Botanical Arts Horticulture are printed in the </w:t>
      </w:r>
      <w:r w:rsidRPr="001F72D4">
        <w:rPr>
          <w:i/>
          <w:sz w:val="24"/>
          <w:szCs w:val="24"/>
        </w:rPr>
        <w:t xml:space="preserve">HANDBOOK FOR FLOWER SHOWS, </w:t>
      </w:r>
      <w:r w:rsidR="000D72F8">
        <w:rPr>
          <w:sz w:val="24"/>
          <w:szCs w:val="24"/>
        </w:rPr>
        <w:t>CHAPTER 10</w:t>
      </w:r>
      <w:r>
        <w:rPr>
          <w:sz w:val="24"/>
          <w:szCs w:val="24"/>
        </w:rPr>
        <w:t xml:space="preserve"> </w:t>
      </w:r>
      <w:r w:rsidR="000D72F8">
        <w:rPr>
          <w:sz w:val="24"/>
          <w:szCs w:val="24"/>
        </w:rPr>
        <w:t>pages 91-93</w:t>
      </w:r>
      <w:r w:rsidR="0011579B">
        <w:rPr>
          <w:sz w:val="24"/>
          <w:szCs w:val="24"/>
        </w:rPr>
        <w:t>.</w:t>
      </w:r>
    </w:p>
    <w:p w14:paraId="3EB6D6E1" w14:textId="77777777" w:rsidR="001F72D4" w:rsidRPr="00CB6A7A" w:rsidRDefault="001F72D4" w:rsidP="00CB6A7A">
      <w:pPr>
        <w:pStyle w:val="NoSpacing"/>
        <w:ind w:left="720"/>
        <w:rPr>
          <w:sz w:val="24"/>
          <w:szCs w:val="24"/>
        </w:rPr>
      </w:pPr>
      <w:r w:rsidRPr="001F72D4">
        <w:rPr>
          <w:b/>
          <w:sz w:val="24"/>
          <w:szCs w:val="24"/>
        </w:rPr>
        <w:t>E.</w:t>
      </w:r>
      <w:r w:rsidRPr="001F72D4">
        <w:rPr>
          <w:sz w:val="24"/>
          <w:szCs w:val="24"/>
        </w:rPr>
        <w:t xml:space="preserve">  </w:t>
      </w:r>
      <w:r w:rsidRPr="001F72D4">
        <w:rPr>
          <w:b/>
          <w:sz w:val="24"/>
          <w:szCs w:val="24"/>
        </w:rPr>
        <w:t>STATE</w:t>
      </w:r>
      <w:r w:rsidR="0011579B">
        <w:rPr>
          <w:b/>
          <w:sz w:val="24"/>
          <w:szCs w:val="24"/>
        </w:rPr>
        <w:t xml:space="preserve"> if included in the flower show</w:t>
      </w:r>
      <w:r w:rsidRPr="001F72D4">
        <w:rPr>
          <w:b/>
          <w:sz w:val="24"/>
          <w:szCs w:val="24"/>
        </w:rPr>
        <w:t xml:space="preserve">:  </w:t>
      </w:r>
      <w:r w:rsidRPr="001F72D4">
        <w:rPr>
          <w:sz w:val="24"/>
          <w:szCs w:val="24"/>
        </w:rPr>
        <w:t>T</w:t>
      </w:r>
      <w:r>
        <w:rPr>
          <w:sz w:val="24"/>
          <w:szCs w:val="24"/>
        </w:rPr>
        <w:t xml:space="preserve">he General Guidelines for all </w:t>
      </w:r>
      <w:r w:rsidR="000D72F8">
        <w:rPr>
          <w:sz w:val="24"/>
          <w:szCs w:val="24"/>
        </w:rPr>
        <w:t xml:space="preserve">Botanical Arts </w:t>
      </w:r>
      <w:r>
        <w:rPr>
          <w:sz w:val="24"/>
          <w:szCs w:val="24"/>
        </w:rPr>
        <w:t xml:space="preserve">Designs apply as printed in </w:t>
      </w:r>
      <w:r w:rsidR="000D72F8">
        <w:rPr>
          <w:sz w:val="24"/>
          <w:szCs w:val="24"/>
        </w:rPr>
        <w:t>CHAPTER 10</w:t>
      </w:r>
      <w:r w:rsidRPr="001F72D4">
        <w:rPr>
          <w:sz w:val="24"/>
          <w:szCs w:val="24"/>
        </w:rPr>
        <w:t xml:space="preserve"> </w:t>
      </w:r>
      <w:r>
        <w:rPr>
          <w:sz w:val="24"/>
          <w:szCs w:val="24"/>
        </w:rPr>
        <w:t>of the</w:t>
      </w:r>
      <w:r w:rsidRPr="001F72D4">
        <w:rPr>
          <w:sz w:val="24"/>
          <w:szCs w:val="24"/>
        </w:rPr>
        <w:t xml:space="preserve"> </w:t>
      </w:r>
      <w:r w:rsidRPr="001F72D4">
        <w:rPr>
          <w:i/>
          <w:sz w:val="24"/>
          <w:szCs w:val="24"/>
        </w:rPr>
        <w:t>HANDBOOK FOR FLOWER SHOWS</w:t>
      </w:r>
      <w:r w:rsidRPr="001F72D4">
        <w:rPr>
          <w:sz w:val="24"/>
          <w:szCs w:val="24"/>
        </w:rPr>
        <w:t xml:space="preserve">, </w:t>
      </w:r>
      <w:r>
        <w:rPr>
          <w:sz w:val="24"/>
          <w:szCs w:val="24"/>
        </w:rPr>
        <w:t xml:space="preserve">including a card provided by the exhibitor listing all plant material used in the design </w:t>
      </w:r>
      <w:r w:rsidR="000D72F8">
        <w:rPr>
          <w:sz w:val="24"/>
          <w:szCs w:val="24"/>
        </w:rPr>
        <w:t xml:space="preserve">pages </w:t>
      </w:r>
      <w:r w:rsidR="0011579B">
        <w:rPr>
          <w:sz w:val="24"/>
          <w:szCs w:val="24"/>
        </w:rPr>
        <w:t xml:space="preserve">HB pages </w:t>
      </w:r>
      <w:r w:rsidR="000D72F8">
        <w:rPr>
          <w:sz w:val="24"/>
          <w:szCs w:val="24"/>
        </w:rPr>
        <w:t>93-94</w:t>
      </w:r>
      <w:r>
        <w:rPr>
          <w:sz w:val="24"/>
          <w:szCs w:val="24"/>
        </w:rPr>
        <w:t xml:space="preserve"> </w:t>
      </w:r>
      <w:r w:rsidR="0011579B">
        <w:rPr>
          <w:sz w:val="24"/>
          <w:szCs w:val="24"/>
        </w:rPr>
        <w:t>.</w:t>
      </w:r>
    </w:p>
    <w:p w14:paraId="075E5653" w14:textId="77777777" w:rsidR="005D4E5E" w:rsidRPr="0011579B" w:rsidRDefault="001F72D4" w:rsidP="00CB6A7A">
      <w:pPr>
        <w:pStyle w:val="NoSpacing"/>
        <w:ind w:left="720"/>
        <w:rPr>
          <w:b/>
          <w:bCs/>
          <w:sz w:val="24"/>
          <w:szCs w:val="24"/>
        </w:rPr>
      </w:pPr>
      <w:r w:rsidRPr="001F72D4">
        <w:rPr>
          <w:b/>
          <w:sz w:val="24"/>
          <w:szCs w:val="24"/>
        </w:rPr>
        <w:t>F.  STATE</w:t>
      </w:r>
      <w:r w:rsidR="0011579B">
        <w:rPr>
          <w:b/>
          <w:sz w:val="24"/>
          <w:szCs w:val="24"/>
        </w:rPr>
        <w:t xml:space="preserve"> if included in the flower show</w:t>
      </w:r>
      <w:r w:rsidRPr="001F72D4">
        <w:rPr>
          <w:b/>
          <w:sz w:val="24"/>
          <w:szCs w:val="24"/>
        </w:rPr>
        <w:t>:</w:t>
      </w:r>
      <w:r w:rsidRPr="001F72D4">
        <w:rPr>
          <w:sz w:val="24"/>
          <w:szCs w:val="24"/>
        </w:rPr>
        <w:t xml:space="preserve">  T</w:t>
      </w:r>
      <w:r>
        <w:rPr>
          <w:sz w:val="24"/>
          <w:szCs w:val="24"/>
        </w:rPr>
        <w:t xml:space="preserve">he rules for Botanical Arts Artistic Crafts are printed in the </w:t>
      </w:r>
      <w:r w:rsidRPr="001F72D4">
        <w:rPr>
          <w:i/>
          <w:sz w:val="24"/>
          <w:szCs w:val="24"/>
        </w:rPr>
        <w:t xml:space="preserve">HANDBOOK FOR FLOWER SHOWS, </w:t>
      </w:r>
      <w:r w:rsidR="000D72F8">
        <w:rPr>
          <w:sz w:val="24"/>
          <w:szCs w:val="24"/>
        </w:rPr>
        <w:t>CHAPTER 10</w:t>
      </w:r>
      <w:r w:rsidR="0011579B">
        <w:rPr>
          <w:sz w:val="24"/>
          <w:szCs w:val="24"/>
        </w:rPr>
        <w:t xml:space="preserve"> pages 94-95.</w:t>
      </w:r>
    </w:p>
    <w:p w14:paraId="492266CC" w14:textId="77777777" w:rsidR="001A5072" w:rsidRPr="0011579B" w:rsidRDefault="001F72D4" w:rsidP="001A5072">
      <w:pPr>
        <w:pStyle w:val="NoSpacing"/>
        <w:ind w:left="720"/>
        <w:rPr>
          <w:b/>
          <w:bCs/>
          <w:sz w:val="24"/>
          <w:szCs w:val="24"/>
        </w:rPr>
      </w:pPr>
      <w:r w:rsidRPr="001F72D4">
        <w:rPr>
          <w:b/>
          <w:sz w:val="24"/>
          <w:szCs w:val="24"/>
        </w:rPr>
        <w:t>G.</w:t>
      </w:r>
      <w:r w:rsidRPr="001F72D4">
        <w:rPr>
          <w:sz w:val="24"/>
          <w:szCs w:val="24"/>
        </w:rPr>
        <w:t xml:space="preserve">  </w:t>
      </w:r>
      <w:r w:rsidRPr="001F72D4">
        <w:rPr>
          <w:b/>
          <w:sz w:val="24"/>
          <w:szCs w:val="24"/>
        </w:rPr>
        <w:t>STATE</w:t>
      </w:r>
      <w:r w:rsidR="0011579B">
        <w:rPr>
          <w:b/>
          <w:sz w:val="24"/>
          <w:szCs w:val="24"/>
        </w:rPr>
        <w:t xml:space="preserve"> if included in the flower show</w:t>
      </w:r>
      <w:r w:rsidRPr="001F72D4">
        <w:rPr>
          <w:b/>
          <w:sz w:val="24"/>
          <w:szCs w:val="24"/>
        </w:rPr>
        <w:t>:</w:t>
      </w:r>
      <w:r w:rsidRPr="001F72D4">
        <w:rPr>
          <w:sz w:val="24"/>
          <w:szCs w:val="24"/>
        </w:rPr>
        <w:t xml:space="preserve">  T</w:t>
      </w:r>
      <w:r>
        <w:rPr>
          <w:sz w:val="24"/>
          <w:szCs w:val="24"/>
        </w:rPr>
        <w:t xml:space="preserve">he rules for Photography are printed in the </w:t>
      </w:r>
      <w:r w:rsidRPr="001F72D4">
        <w:rPr>
          <w:i/>
          <w:sz w:val="24"/>
          <w:szCs w:val="24"/>
        </w:rPr>
        <w:t xml:space="preserve">HANDBOOK FOR FLOWER SHOWS, </w:t>
      </w:r>
      <w:r w:rsidR="000D72F8">
        <w:rPr>
          <w:sz w:val="24"/>
          <w:szCs w:val="24"/>
        </w:rPr>
        <w:t>CHAPTER 10</w:t>
      </w:r>
      <w:r w:rsidR="0011579B">
        <w:rPr>
          <w:sz w:val="24"/>
          <w:szCs w:val="24"/>
        </w:rPr>
        <w:t xml:space="preserve"> pages 95-96.</w:t>
      </w:r>
    </w:p>
    <w:p w14:paraId="47CE863D" w14:textId="77777777" w:rsidR="001A5072" w:rsidRDefault="001A5072" w:rsidP="001A5072">
      <w:pPr>
        <w:pStyle w:val="NoSpacing"/>
        <w:ind w:left="720"/>
        <w:rPr>
          <w:sz w:val="24"/>
          <w:szCs w:val="24"/>
        </w:rPr>
      </w:pPr>
    </w:p>
    <w:p w14:paraId="59009BBD" w14:textId="77777777" w:rsidR="001A5072" w:rsidRDefault="001A5072" w:rsidP="008B4276">
      <w:pPr>
        <w:pStyle w:val="NoSpacing"/>
        <w:rPr>
          <w:sz w:val="24"/>
          <w:szCs w:val="24"/>
        </w:rPr>
      </w:pPr>
    </w:p>
    <w:p w14:paraId="076389BD" w14:textId="77777777" w:rsidR="000D72F8" w:rsidRDefault="000D72F8" w:rsidP="000D72F8">
      <w:pPr>
        <w:pStyle w:val="NoSpacing"/>
        <w:ind w:left="720"/>
        <w:jc w:val="center"/>
        <w:rPr>
          <w:b/>
          <w:sz w:val="32"/>
          <w:szCs w:val="32"/>
        </w:rPr>
      </w:pPr>
      <w:r>
        <w:rPr>
          <w:b/>
          <w:sz w:val="32"/>
          <w:szCs w:val="32"/>
        </w:rPr>
        <w:t>BOTANICAL ARTS SECTIONS AND CLASSES</w:t>
      </w:r>
    </w:p>
    <w:p w14:paraId="10A7D69A" w14:textId="77777777" w:rsidR="00CB6A7A" w:rsidRDefault="00CB6A7A" w:rsidP="00CB6A7A">
      <w:pPr>
        <w:pStyle w:val="NoSpacing"/>
        <w:ind w:left="720"/>
        <w:jc w:val="center"/>
        <w:rPr>
          <w:bCs/>
          <w:sz w:val="32"/>
          <w:szCs w:val="32"/>
        </w:rPr>
      </w:pPr>
      <w:r>
        <w:rPr>
          <w:bCs/>
          <w:sz w:val="32"/>
          <w:szCs w:val="32"/>
        </w:rPr>
        <w:t>Division V Botanical Arts</w:t>
      </w:r>
    </w:p>
    <w:p w14:paraId="11E09B9A" w14:textId="77777777" w:rsidR="00CB6A7A" w:rsidRDefault="00CB6A7A" w:rsidP="00CB6A7A">
      <w:pPr>
        <w:pStyle w:val="NoSpacing"/>
        <w:ind w:left="720"/>
        <w:jc w:val="center"/>
        <w:rPr>
          <w:bCs/>
          <w:sz w:val="32"/>
          <w:szCs w:val="32"/>
        </w:rPr>
      </w:pPr>
      <w:r>
        <w:rPr>
          <w:bCs/>
          <w:sz w:val="32"/>
          <w:szCs w:val="32"/>
        </w:rPr>
        <w:t>“Title”</w:t>
      </w:r>
    </w:p>
    <w:p w14:paraId="70BE2BA0" w14:textId="77777777" w:rsidR="00CB6A7A" w:rsidRPr="00CB6A7A" w:rsidRDefault="00CB6A7A" w:rsidP="00CB6A7A">
      <w:pPr>
        <w:pStyle w:val="NoSpacing"/>
        <w:ind w:left="720"/>
        <w:rPr>
          <w:bCs/>
          <w:sz w:val="32"/>
          <w:szCs w:val="32"/>
        </w:rPr>
      </w:pPr>
    </w:p>
    <w:p w14:paraId="4A9C7A4F" w14:textId="77777777" w:rsidR="00CB6A7A" w:rsidRDefault="00CB6A7A" w:rsidP="00CB6A7A">
      <w:pPr>
        <w:pStyle w:val="NoSpacing"/>
        <w:numPr>
          <w:ilvl w:val="0"/>
          <w:numId w:val="3"/>
        </w:numPr>
        <w:rPr>
          <w:bCs/>
          <w:sz w:val="24"/>
          <w:szCs w:val="24"/>
        </w:rPr>
      </w:pPr>
      <w:r w:rsidRPr="000606C4">
        <w:rPr>
          <w:sz w:val="24"/>
          <w:szCs w:val="24"/>
        </w:rPr>
        <w:t>Sections must have title related to overall show theme</w:t>
      </w:r>
      <w:r>
        <w:rPr>
          <w:sz w:val="24"/>
          <w:szCs w:val="24"/>
        </w:rPr>
        <w:t xml:space="preserve">. Classes must have titles </w:t>
      </w:r>
      <w:r w:rsidRPr="000606C4">
        <w:rPr>
          <w:sz w:val="24"/>
          <w:szCs w:val="24"/>
        </w:rPr>
        <w:t>except for those in Botanical Arts Horticulture Sections</w:t>
      </w:r>
      <w:r w:rsidRPr="00CB6A7A">
        <w:rPr>
          <w:bCs/>
          <w:sz w:val="24"/>
          <w:szCs w:val="24"/>
        </w:rPr>
        <w:t xml:space="preserve"> </w:t>
      </w:r>
    </w:p>
    <w:p w14:paraId="700CF2CD" w14:textId="77777777" w:rsidR="00CB6A7A" w:rsidRDefault="001F72D4" w:rsidP="00CB6A7A">
      <w:pPr>
        <w:pStyle w:val="NoSpacing"/>
        <w:numPr>
          <w:ilvl w:val="0"/>
          <w:numId w:val="3"/>
        </w:numPr>
        <w:rPr>
          <w:bCs/>
          <w:i/>
          <w:sz w:val="24"/>
          <w:szCs w:val="24"/>
        </w:rPr>
      </w:pPr>
      <w:r w:rsidRPr="00CB6A7A">
        <w:rPr>
          <w:bCs/>
          <w:sz w:val="24"/>
          <w:szCs w:val="24"/>
        </w:rPr>
        <w:t>L</w:t>
      </w:r>
      <w:r w:rsidR="000D72F8" w:rsidRPr="00CB6A7A">
        <w:rPr>
          <w:bCs/>
          <w:sz w:val="24"/>
          <w:szCs w:val="24"/>
        </w:rPr>
        <w:t xml:space="preserve">ist the sections individually </w:t>
      </w:r>
      <w:r w:rsidR="00CB6A7A">
        <w:rPr>
          <w:bCs/>
          <w:sz w:val="24"/>
          <w:szCs w:val="24"/>
        </w:rPr>
        <w:t>with eligible Top Exhibitor Award if applicable. List class exhibiting requirements within sections.</w:t>
      </w:r>
    </w:p>
    <w:p w14:paraId="3BCB94F7" w14:textId="77777777" w:rsidR="00CB6A7A" w:rsidRPr="00CB6A7A" w:rsidRDefault="00CB6A7A" w:rsidP="00CB6A7A">
      <w:pPr>
        <w:pStyle w:val="NoSpacing"/>
        <w:numPr>
          <w:ilvl w:val="0"/>
          <w:numId w:val="3"/>
        </w:numPr>
        <w:rPr>
          <w:bCs/>
          <w:i/>
          <w:sz w:val="24"/>
          <w:szCs w:val="24"/>
        </w:rPr>
      </w:pPr>
      <w:r w:rsidRPr="00CB6A7A">
        <w:rPr>
          <w:sz w:val="24"/>
          <w:szCs w:val="24"/>
        </w:rPr>
        <w:t>List staging requirements within sections</w:t>
      </w:r>
      <w:r>
        <w:rPr>
          <w:sz w:val="24"/>
          <w:szCs w:val="24"/>
        </w:rPr>
        <w:t>.</w:t>
      </w:r>
    </w:p>
    <w:p w14:paraId="0C1E9031" w14:textId="77777777" w:rsidR="000606C4" w:rsidRPr="00CB6A7A" w:rsidRDefault="008B4276" w:rsidP="00CB6A7A">
      <w:pPr>
        <w:pStyle w:val="NoSpacing"/>
        <w:numPr>
          <w:ilvl w:val="0"/>
          <w:numId w:val="3"/>
        </w:numPr>
        <w:rPr>
          <w:bCs/>
          <w:i/>
          <w:sz w:val="24"/>
          <w:szCs w:val="24"/>
        </w:rPr>
      </w:pPr>
      <w:r w:rsidRPr="00CB6A7A">
        <w:rPr>
          <w:sz w:val="24"/>
          <w:szCs w:val="24"/>
        </w:rPr>
        <w:t>Include Scales of Points</w:t>
      </w:r>
      <w:r w:rsidR="00920743" w:rsidRPr="00CB6A7A">
        <w:rPr>
          <w:sz w:val="24"/>
          <w:szCs w:val="24"/>
        </w:rPr>
        <w:t xml:space="preserve"> for Artistic Crafts and/or Photography</w:t>
      </w:r>
      <w:r w:rsidRPr="00CB6A7A">
        <w:rPr>
          <w:sz w:val="24"/>
          <w:szCs w:val="24"/>
        </w:rPr>
        <w:t xml:space="preserve"> or Reference HB page/s.</w:t>
      </w:r>
    </w:p>
    <w:p w14:paraId="0B8E4DB8" w14:textId="77777777" w:rsidR="008B4276" w:rsidRDefault="008B4276" w:rsidP="000606C4">
      <w:pPr>
        <w:pStyle w:val="NoSpacing"/>
        <w:ind w:left="720"/>
        <w:jc w:val="center"/>
        <w:rPr>
          <w:sz w:val="24"/>
          <w:szCs w:val="24"/>
        </w:rPr>
      </w:pPr>
    </w:p>
    <w:p w14:paraId="6D483BDF" w14:textId="77777777" w:rsidR="000606C4" w:rsidRDefault="000606C4" w:rsidP="001A5072">
      <w:pPr>
        <w:pStyle w:val="NoSpacing"/>
        <w:rPr>
          <w:sz w:val="24"/>
          <w:szCs w:val="24"/>
        </w:rPr>
      </w:pPr>
    </w:p>
    <w:p w14:paraId="072DC46A" w14:textId="77777777" w:rsidR="00922218" w:rsidRDefault="006F75ED" w:rsidP="006F75ED">
      <w:pPr>
        <w:pStyle w:val="NoSpacing"/>
        <w:jc w:val="center"/>
        <w:rPr>
          <w:b/>
          <w:sz w:val="24"/>
          <w:szCs w:val="24"/>
        </w:rPr>
      </w:pPr>
      <w:r>
        <w:rPr>
          <w:b/>
          <w:sz w:val="32"/>
          <w:szCs w:val="32"/>
        </w:rPr>
        <w:t xml:space="preserve">OTHER SECTIONS </w:t>
      </w:r>
      <w:r w:rsidR="00070D49">
        <w:rPr>
          <w:b/>
          <w:sz w:val="32"/>
          <w:szCs w:val="32"/>
        </w:rPr>
        <w:t xml:space="preserve">THAT MAY BE </w:t>
      </w:r>
      <w:r>
        <w:rPr>
          <w:b/>
          <w:sz w:val="32"/>
          <w:szCs w:val="32"/>
        </w:rPr>
        <w:t>INCLUDED IN THE FLOWER SHOW</w:t>
      </w:r>
    </w:p>
    <w:p w14:paraId="01D4C74A" w14:textId="77777777" w:rsidR="00E420B2" w:rsidRDefault="00993393" w:rsidP="00CB6A7A">
      <w:pPr>
        <w:pStyle w:val="NoSpacing"/>
        <w:jc w:val="center"/>
        <w:rPr>
          <w:sz w:val="24"/>
          <w:szCs w:val="24"/>
        </w:rPr>
      </w:pPr>
      <w:r>
        <w:rPr>
          <w:sz w:val="24"/>
          <w:szCs w:val="24"/>
        </w:rPr>
        <w:t>(T</w:t>
      </w:r>
      <w:r w:rsidR="006F75ED">
        <w:rPr>
          <w:sz w:val="24"/>
          <w:szCs w:val="24"/>
        </w:rPr>
        <w:t>hese do not count towards the Flower Show Achievement Award)</w:t>
      </w:r>
    </w:p>
    <w:p w14:paraId="5AEE1EE0" w14:textId="77777777" w:rsidR="006F75ED" w:rsidRDefault="006F75ED" w:rsidP="006F75ED">
      <w:pPr>
        <w:pStyle w:val="NoSpacing"/>
        <w:rPr>
          <w:sz w:val="24"/>
          <w:szCs w:val="24"/>
        </w:rPr>
      </w:pPr>
      <w:r>
        <w:rPr>
          <w:sz w:val="24"/>
          <w:szCs w:val="24"/>
        </w:rPr>
        <w:t xml:space="preserve"> </w:t>
      </w:r>
      <w:r w:rsidR="00F35593">
        <w:rPr>
          <w:sz w:val="24"/>
          <w:szCs w:val="24"/>
        </w:rPr>
        <w:tab/>
      </w:r>
      <w:r>
        <w:rPr>
          <w:sz w:val="24"/>
          <w:szCs w:val="24"/>
        </w:rPr>
        <w:t xml:space="preserve"> </w:t>
      </w:r>
      <w:r w:rsidRPr="006F75ED">
        <w:rPr>
          <w:b/>
          <w:sz w:val="24"/>
          <w:szCs w:val="24"/>
        </w:rPr>
        <w:t>STATE:</w:t>
      </w:r>
      <w:r>
        <w:rPr>
          <w:sz w:val="24"/>
          <w:szCs w:val="24"/>
        </w:rPr>
        <w:t xml:space="preserve">  Specific rules that will apply to these areas only:</w:t>
      </w:r>
    </w:p>
    <w:p w14:paraId="7C234BAB" w14:textId="77777777" w:rsidR="006F75ED" w:rsidRDefault="006F75ED" w:rsidP="006F75ED">
      <w:pPr>
        <w:pStyle w:val="NoSpacing"/>
        <w:rPr>
          <w:sz w:val="24"/>
          <w:szCs w:val="24"/>
        </w:rPr>
      </w:pPr>
      <w:r>
        <w:rPr>
          <w:b/>
          <w:sz w:val="24"/>
          <w:szCs w:val="24"/>
        </w:rPr>
        <w:tab/>
      </w:r>
      <w:r w:rsidR="00F35593">
        <w:rPr>
          <w:b/>
          <w:sz w:val="24"/>
          <w:szCs w:val="24"/>
        </w:rPr>
        <w:tab/>
      </w:r>
      <w:r w:rsidR="00F35593">
        <w:rPr>
          <w:bCs/>
          <w:sz w:val="24"/>
          <w:szCs w:val="24"/>
        </w:rPr>
        <w:t>a</w:t>
      </w:r>
      <w:r>
        <w:rPr>
          <w:b/>
          <w:sz w:val="24"/>
          <w:szCs w:val="24"/>
        </w:rPr>
        <w:t>.</w:t>
      </w:r>
      <w:r>
        <w:rPr>
          <w:sz w:val="24"/>
          <w:szCs w:val="24"/>
        </w:rPr>
        <w:t xml:space="preserve">  Commercial (Nurser</w:t>
      </w:r>
      <w:r w:rsidR="00CB6458">
        <w:rPr>
          <w:sz w:val="24"/>
          <w:szCs w:val="24"/>
        </w:rPr>
        <w:t>ies</w:t>
      </w:r>
      <w:r>
        <w:rPr>
          <w:sz w:val="24"/>
          <w:szCs w:val="24"/>
        </w:rPr>
        <w:t>, garden tools, hardscapes, irrigation, lighting, etc.)</w:t>
      </w:r>
    </w:p>
    <w:p w14:paraId="711ADD39" w14:textId="77777777" w:rsidR="006F75ED" w:rsidRDefault="006F75ED" w:rsidP="006F75ED">
      <w:pPr>
        <w:pStyle w:val="NoSpacing"/>
        <w:rPr>
          <w:sz w:val="24"/>
          <w:szCs w:val="24"/>
        </w:rPr>
      </w:pPr>
      <w:r>
        <w:rPr>
          <w:sz w:val="24"/>
          <w:szCs w:val="24"/>
        </w:rPr>
        <w:tab/>
      </w:r>
      <w:r w:rsidR="00F35593">
        <w:rPr>
          <w:sz w:val="24"/>
          <w:szCs w:val="24"/>
        </w:rPr>
        <w:tab/>
        <w:t>b</w:t>
      </w:r>
      <w:r>
        <w:rPr>
          <w:sz w:val="24"/>
          <w:szCs w:val="24"/>
        </w:rPr>
        <w:t>.  Invitationals (designs and /or Horticulture or gardens used for theme staging or not.</w:t>
      </w:r>
    </w:p>
    <w:p w14:paraId="2EA5C886" w14:textId="77777777" w:rsidR="006F75ED" w:rsidRPr="00CB6458" w:rsidRDefault="00F35593" w:rsidP="00CB6458">
      <w:pPr>
        <w:pStyle w:val="NoSpacing"/>
        <w:ind w:left="1440"/>
        <w:rPr>
          <w:sz w:val="24"/>
          <w:szCs w:val="24"/>
        </w:rPr>
      </w:pPr>
      <w:r>
        <w:rPr>
          <w:sz w:val="24"/>
          <w:szCs w:val="24"/>
        </w:rPr>
        <w:t>c</w:t>
      </w:r>
      <w:r w:rsidR="006F75ED">
        <w:rPr>
          <w:sz w:val="24"/>
          <w:szCs w:val="24"/>
        </w:rPr>
        <w:t xml:space="preserve">.  Plant sales or swaps/exchanges:  </w:t>
      </w:r>
      <w:r w:rsidR="001A5072">
        <w:rPr>
          <w:sz w:val="24"/>
          <w:szCs w:val="24"/>
        </w:rPr>
        <w:t xml:space="preserve">NOTE: </w:t>
      </w:r>
      <w:r w:rsidR="006F75ED">
        <w:rPr>
          <w:sz w:val="24"/>
          <w:szCs w:val="24"/>
        </w:rPr>
        <w:t>be sure to check with local</w:t>
      </w:r>
      <w:r>
        <w:rPr>
          <w:sz w:val="24"/>
          <w:szCs w:val="24"/>
        </w:rPr>
        <w:t xml:space="preserve"> </w:t>
      </w:r>
      <w:r w:rsidR="006F75ED">
        <w:rPr>
          <w:sz w:val="24"/>
          <w:szCs w:val="24"/>
        </w:rPr>
        <w:t>regulations/county extension agency.</w:t>
      </w:r>
    </w:p>
    <w:sectPr w:rsidR="006F75ED" w:rsidRPr="00CB6458" w:rsidSect="00585B9B">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2BF8C" w14:textId="77777777" w:rsidR="009C2A6A" w:rsidRDefault="009C2A6A" w:rsidP="007F1398">
      <w:pPr>
        <w:spacing w:after="0" w:line="240" w:lineRule="auto"/>
      </w:pPr>
      <w:r>
        <w:separator/>
      </w:r>
    </w:p>
  </w:endnote>
  <w:endnote w:type="continuationSeparator" w:id="0">
    <w:p w14:paraId="07C6C908" w14:textId="77777777" w:rsidR="009C2A6A" w:rsidRDefault="009C2A6A" w:rsidP="007F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6119"/>
      <w:docPartObj>
        <w:docPartGallery w:val="Page Numbers (Bottom of Page)"/>
        <w:docPartUnique/>
      </w:docPartObj>
    </w:sdtPr>
    <w:sdtEndPr>
      <w:rPr>
        <w:noProof/>
      </w:rPr>
    </w:sdtEndPr>
    <w:sdtContent>
      <w:p w14:paraId="63E19002" w14:textId="77777777" w:rsidR="00624D46" w:rsidRDefault="00BB756E">
        <w:pPr>
          <w:pStyle w:val="Footer"/>
          <w:jc w:val="center"/>
        </w:pPr>
        <w:r>
          <w:fldChar w:fldCharType="begin"/>
        </w:r>
        <w:r>
          <w:instrText xml:space="preserve"> PAGE   \* MERGEFORMAT </w:instrText>
        </w:r>
        <w:r>
          <w:fldChar w:fldCharType="separate"/>
        </w:r>
        <w:r w:rsidR="005C2004">
          <w:rPr>
            <w:noProof/>
          </w:rPr>
          <w:t>12</w:t>
        </w:r>
        <w:r>
          <w:rPr>
            <w:noProof/>
          </w:rPr>
          <w:fldChar w:fldCharType="end"/>
        </w:r>
      </w:p>
    </w:sdtContent>
  </w:sdt>
  <w:p w14:paraId="5F5E91B0" w14:textId="77777777" w:rsidR="00624D46" w:rsidRDefault="00624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1C8F5" w14:textId="77777777" w:rsidR="009C2A6A" w:rsidRDefault="009C2A6A" w:rsidP="007F1398">
      <w:pPr>
        <w:spacing w:after="0" w:line="240" w:lineRule="auto"/>
      </w:pPr>
      <w:r>
        <w:separator/>
      </w:r>
    </w:p>
  </w:footnote>
  <w:footnote w:type="continuationSeparator" w:id="0">
    <w:p w14:paraId="3ADCD903" w14:textId="77777777" w:rsidR="009C2A6A" w:rsidRDefault="009C2A6A" w:rsidP="007F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A82DA" w14:textId="77777777" w:rsidR="00624D46" w:rsidRDefault="00624D46" w:rsidP="007F139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6E25" w14:textId="77777777" w:rsidR="00624D46" w:rsidRDefault="00624D46" w:rsidP="00795718">
    <w:pPr>
      <w:pStyle w:val="Header"/>
      <w:jc w:val="center"/>
    </w:pPr>
    <w:r>
      <w:t>Requirements for the Title Page or Front Cover of the Flower Show Schedule</w:t>
    </w:r>
  </w:p>
  <w:p w14:paraId="2F133DD6" w14:textId="77777777" w:rsidR="00624D46" w:rsidRDefault="00624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95B"/>
    <w:multiLevelType w:val="hybridMultilevel"/>
    <w:tmpl w:val="66F420EA"/>
    <w:lvl w:ilvl="0" w:tplc="A2D692BA">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C2E61"/>
    <w:multiLevelType w:val="hybridMultilevel"/>
    <w:tmpl w:val="D3445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250C5"/>
    <w:multiLevelType w:val="hybridMultilevel"/>
    <w:tmpl w:val="24B6D552"/>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2F116C"/>
    <w:multiLevelType w:val="hybridMultilevel"/>
    <w:tmpl w:val="36E68D4E"/>
    <w:lvl w:ilvl="0" w:tplc="F8B015F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261A0D"/>
    <w:multiLevelType w:val="hybridMultilevel"/>
    <w:tmpl w:val="064E3148"/>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F639AD"/>
    <w:multiLevelType w:val="hybridMultilevel"/>
    <w:tmpl w:val="A4363080"/>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B0EF5"/>
    <w:multiLevelType w:val="hybridMultilevel"/>
    <w:tmpl w:val="64AEEBC6"/>
    <w:lvl w:ilvl="0" w:tplc="A2D692BA">
      <w:start w:val="6"/>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E94CA4"/>
    <w:multiLevelType w:val="hybridMultilevel"/>
    <w:tmpl w:val="01685618"/>
    <w:lvl w:ilvl="0" w:tplc="A2D692BA">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E89754C"/>
    <w:multiLevelType w:val="hybridMultilevel"/>
    <w:tmpl w:val="EC66C7AA"/>
    <w:lvl w:ilvl="0" w:tplc="5FCEE9C0">
      <w:start w:val="1"/>
      <w:numFmt w:val="decimal"/>
      <w:lvlText w:val="%1."/>
      <w:lvlJc w:val="left"/>
      <w:pPr>
        <w:ind w:left="99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C54640"/>
    <w:multiLevelType w:val="hybridMultilevel"/>
    <w:tmpl w:val="2C12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42B14"/>
    <w:multiLevelType w:val="hybridMultilevel"/>
    <w:tmpl w:val="C4301A7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490051B2"/>
    <w:multiLevelType w:val="hybridMultilevel"/>
    <w:tmpl w:val="CA4099A0"/>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B5874"/>
    <w:multiLevelType w:val="hybridMultilevel"/>
    <w:tmpl w:val="4574EDDE"/>
    <w:lvl w:ilvl="0" w:tplc="A2D692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C300E2"/>
    <w:multiLevelType w:val="hybridMultilevel"/>
    <w:tmpl w:val="C33ECB44"/>
    <w:lvl w:ilvl="0" w:tplc="EB6A07C8">
      <w:start w:val="7"/>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D300FD"/>
    <w:multiLevelType w:val="hybridMultilevel"/>
    <w:tmpl w:val="43B0189E"/>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4D39E6"/>
    <w:multiLevelType w:val="hybridMultilevel"/>
    <w:tmpl w:val="77F8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3067A"/>
    <w:multiLevelType w:val="hybridMultilevel"/>
    <w:tmpl w:val="697048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E5B69DE"/>
    <w:multiLevelType w:val="hybridMultilevel"/>
    <w:tmpl w:val="7174CB8E"/>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520D7"/>
    <w:multiLevelType w:val="hybridMultilevel"/>
    <w:tmpl w:val="335494D8"/>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EE5693"/>
    <w:multiLevelType w:val="hybridMultilevel"/>
    <w:tmpl w:val="2E3C0E0A"/>
    <w:lvl w:ilvl="0" w:tplc="A2D692B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BE13C2"/>
    <w:multiLevelType w:val="hybridMultilevel"/>
    <w:tmpl w:val="DEE20368"/>
    <w:lvl w:ilvl="0" w:tplc="A2D692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13"/>
  </w:num>
  <w:num w:numId="3">
    <w:abstractNumId w:val="8"/>
  </w:num>
  <w:num w:numId="4">
    <w:abstractNumId w:val="11"/>
  </w:num>
  <w:num w:numId="5">
    <w:abstractNumId w:val="19"/>
  </w:num>
  <w:num w:numId="6">
    <w:abstractNumId w:val="17"/>
  </w:num>
  <w:num w:numId="7">
    <w:abstractNumId w:val="9"/>
  </w:num>
  <w:num w:numId="8">
    <w:abstractNumId w:val="16"/>
  </w:num>
  <w:num w:numId="9">
    <w:abstractNumId w:val="1"/>
  </w:num>
  <w:num w:numId="10">
    <w:abstractNumId w:val="3"/>
  </w:num>
  <w:num w:numId="11">
    <w:abstractNumId w:val="18"/>
  </w:num>
  <w:num w:numId="12">
    <w:abstractNumId w:val="14"/>
  </w:num>
  <w:num w:numId="13">
    <w:abstractNumId w:val="12"/>
  </w:num>
  <w:num w:numId="14">
    <w:abstractNumId w:val="20"/>
  </w:num>
  <w:num w:numId="15">
    <w:abstractNumId w:val="2"/>
  </w:num>
  <w:num w:numId="16">
    <w:abstractNumId w:val="6"/>
  </w:num>
  <w:num w:numId="17">
    <w:abstractNumId w:val="0"/>
  </w:num>
  <w:num w:numId="18">
    <w:abstractNumId w:val="4"/>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98"/>
    <w:rsid w:val="00005423"/>
    <w:rsid w:val="00044B47"/>
    <w:rsid w:val="000556E0"/>
    <w:rsid w:val="000606C4"/>
    <w:rsid w:val="00070D49"/>
    <w:rsid w:val="00083E13"/>
    <w:rsid w:val="000A794D"/>
    <w:rsid w:val="000B6093"/>
    <w:rsid w:val="000D2AB3"/>
    <w:rsid w:val="000D3E5C"/>
    <w:rsid w:val="000D72F8"/>
    <w:rsid w:val="000F17CD"/>
    <w:rsid w:val="00115726"/>
    <w:rsid w:val="0011579B"/>
    <w:rsid w:val="00135FA7"/>
    <w:rsid w:val="00144CEE"/>
    <w:rsid w:val="0014690C"/>
    <w:rsid w:val="001660D0"/>
    <w:rsid w:val="0019340A"/>
    <w:rsid w:val="00196D83"/>
    <w:rsid w:val="001A5072"/>
    <w:rsid w:val="001B1437"/>
    <w:rsid w:val="001E070A"/>
    <w:rsid w:val="001E3938"/>
    <w:rsid w:val="001E3B3A"/>
    <w:rsid w:val="001F72D4"/>
    <w:rsid w:val="00205CE3"/>
    <w:rsid w:val="002601C7"/>
    <w:rsid w:val="002A230D"/>
    <w:rsid w:val="002B1AAF"/>
    <w:rsid w:val="002C0D96"/>
    <w:rsid w:val="002C21D1"/>
    <w:rsid w:val="002E64FF"/>
    <w:rsid w:val="002F7587"/>
    <w:rsid w:val="00316E14"/>
    <w:rsid w:val="00350114"/>
    <w:rsid w:val="00392EF2"/>
    <w:rsid w:val="003A5C80"/>
    <w:rsid w:val="003E23D9"/>
    <w:rsid w:val="003F090C"/>
    <w:rsid w:val="0043565A"/>
    <w:rsid w:val="004558D6"/>
    <w:rsid w:val="00466449"/>
    <w:rsid w:val="00487911"/>
    <w:rsid w:val="00487F55"/>
    <w:rsid w:val="00491216"/>
    <w:rsid w:val="00492147"/>
    <w:rsid w:val="004B3EE7"/>
    <w:rsid w:val="004C702C"/>
    <w:rsid w:val="004D1B3E"/>
    <w:rsid w:val="00512ACC"/>
    <w:rsid w:val="00516BD5"/>
    <w:rsid w:val="00520EDF"/>
    <w:rsid w:val="0054635C"/>
    <w:rsid w:val="00563F7E"/>
    <w:rsid w:val="00564B33"/>
    <w:rsid w:val="00585B9B"/>
    <w:rsid w:val="00591047"/>
    <w:rsid w:val="00594DD0"/>
    <w:rsid w:val="005A0711"/>
    <w:rsid w:val="005C2004"/>
    <w:rsid w:val="005C38DF"/>
    <w:rsid w:val="005D2784"/>
    <w:rsid w:val="005D32E5"/>
    <w:rsid w:val="005D4E5E"/>
    <w:rsid w:val="005D61C6"/>
    <w:rsid w:val="005D7D29"/>
    <w:rsid w:val="005F6F78"/>
    <w:rsid w:val="00604C84"/>
    <w:rsid w:val="00613553"/>
    <w:rsid w:val="00622C5A"/>
    <w:rsid w:val="00624D46"/>
    <w:rsid w:val="00627886"/>
    <w:rsid w:val="006427FD"/>
    <w:rsid w:val="006A605D"/>
    <w:rsid w:val="006C2C0A"/>
    <w:rsid w:val="006E4E2B"/>
    <w:rsid w:val="006E736E"/>
    <w:rsid w:val="006F75ED"/>
    <w:rsid w:val="00727309"/>
    <w:rsid w:val="007443C4"/>
    <w:rsid w:val="00751939"/>
    <w:rsid w:val="00795718"/>
    <w:rsid w:val="007E6FB5"/>
    <w:rsid w:val="007F1398"/>
    <w:rsid w:val="0080420F"/>
    <w:rsid w:val="00827136"/>
    <w:rsid w:val="008322AF"/>
    <w:rsid w:val="0084586A"/>
    <w:rsid w:val="0086436F"/>
    <w:rsid w:val="00872E76"/>
    <w:rsid w:val="008828A5"/>
    <w:rsid w:val="008877BE"/>
    <w:rsid w:val="0089265A"/>
    <w:rsid w:val="00897CF3"/>
    <w:rsid w:val="008B2E66"/>
    <w:rsid w:val="008B4276"/>
    <w:rsid w:val="008D546B"/>
    <w:rsid w:val="00900FDF"/>
    <w:rsid w:val="00907111"/>
    <w:rsid w:val="00920743"/>
    <w:rsid w:val="00922218"/>
    <w:rsid w:val="00984D2A"/>
    <w:rsid w:val="00990088"/>
    <w:rsid w:val="00993393"/>
    <w:rsid w:val="009B6E03"/>
    <w:rsid w:val="009C2A6A"/>
    <w:rsid w:val="009C4DFD"/>
    <w:rsid w:val="00A16D8C"/>
    <w:rsid w:val="00A241A4"/>
    <w:rsid w:val="00A365BA"/>
    <w:rsid w:val="00A4520D"/>
    <w:rsid w:val="00A4701D"/>
    <w:rsid w:val="00A514EB"/>
    <w:rsid w:val="00A64B06"/>
    <w:rsid w:val="00A655C7"/>
    <w:rsid w:val="00A74E69"/>
    <w:rsid w:val="00A90057"/>
    <w:rsid w:val="00AE3EA0"/>
    <w:rsid w:val="00B03B70"/>
    <w:rsid w:val="00B159CB"/>
    <w:rsid w:val="00B15C63"/>
    <w:rsid w:val="00B37EF1"/>
    <w:rsid w:val="00B509F9"/>
    <w:rsid w:val="00B5468C"/>
    <w:rsid w:val="00B85EDB"/>
    <w:rsid w:val="00BA4995"/>
    <w:rsid w:val="00BB756E"/>
    <w:rsid w:val="00C023B7"/>
    <w:rsid w:val="00C03D0F"/>
    <w:rsid w:val="00C22261"/>
    <w:rsid w:val="00C25367"/>
    <w:rsid w:val="00C54E6A"/>
    <w:rsid w:val="00C93858"/>
    <w:rsid w:val="00CB6458"/>
    <w:rsid w:val="00CB6A7A"/>
    <w:rsid w:val="00CB6CBE"/>
    <w:rsid w:val="00CC57A7"/>
    <w:rsid w:val="00CD0CE3"/>
    <w:rsid w:val="00CF6461"/>
    <w:rsid w:val="00D03B29"/>
    <w:rsid w:val="00D3314F"/>
    <w:rsid w:val="00D71E76"/>
    <w:rsid w:val="00DA62D4"/>
    <w:rsid w:val="00DC31B8"/>
    <w:rsid w:val="00DC4D14"/>
    <w:rsid w:val="00DF33F0"/>
    <w:rsid w:val="00DF5E98"/>
    <w:rsid w:val="00E335CB"/>
    <w:rsid w:val="00E3465B"/>
    <w:rsid w:val="00E37B07"/>
    <w:rsid w:val="00E420B2"/>
    <w:rsid w:val="00E62A2A"/>
    <w:rsid w:val="00E75A71"/>
    <w:rsid w:val="00EA3854"/>
    <w:rsid w:val="00EC754C"/>
    <w:rsid w:val="00ED1A76"/>
    <w:rsid w:val="00EF205C"/>
    <w:rsid w:val="00EF42F0"/>
    <w:rsid w:val="00F1275B"/>
    <w:rsid w:val="00F35593"/>
    <w:rsid w:val="00F731DE"/>
    <w:rsid w:val="00FA0522"/>
    <w:rsid w:val="00FC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398"/>
  </w:style>
  <w:style w:type="paragraph" w:styleId="Footer">
    <w:name w:val="footer"/>
    <w:basedOn w:val="Normal"/>
    <w:link w:val="FooterChar"/>
    <w:uiPriority w:val="99"/>
    <w:unhideWhenUsed/>
    <w:rsid w:val="007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398"/>
  </w:style>
  <w:style w:type="paragraph" w:styleId="BalloonText">
    <w:name w:val="Balloon Text"/>
    <w:basedOn w:val="Normal"/>
    <w:link w:val="BalloonTextChar"/>
    <w:uiPriority w:val="99"/>
    <w:semiHidden/>
    <w:unhideWhenUsed/>
    <w:rsid w:val="007F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98"/>
    <w:rPr>
      <w:rFonts w:ascii="Tahoma" w:hAnsi="Tahoma" w:cs="Tahoma"/>
      <w:sz w:val="16"/>
      <w:szCs w:val="16"/>
    </w:rPr>
  </w:style>
  <w:style w:type="paragraph" w:styleId="NoSpacing">
    <w:name w:val="No Spacing"/>
    <w:uiPriority w:val="1"/>
    <w:qFormat/>
    <w:rsid w:val="00795718"/>
    <w:pPr>
      <w:spacing w:after="0" w:line="240" w:lineRule="auto"/>
    </w:pPr>
  </w:style>
  <w:style w:type="character" w:styleId="CommentReference">
    <w:name w:val="annotation reference"/>
    <w:basedOn w:val="DefaultParagraphFont"/>
    <w:uiPriority w:val="99"/>
    <w:semiHidden/>
    <w:unhideWhenUsed/>
    <w:rsid w:val="00DF33F0"/>
    <w:rPr>
      <w:sz w:val="16"/>
      <w:szCs w:val="16"/>
    </w:rPr>
  </w:style>
  <w:style w:type="paragraph" w:styleId="CommentText">
    <w:name w:val="annotation text"/>
    <w:basedOn w:val="Normal"/>
    <w:link w:val="CommentTextChar"/>
    <w:uiPriority w:val="99"/>
    <w:semiHidden/>
    <w:unhideWhenUsed/>
    <w:rsid w:val="00DF33F0"/>
    <w:pPr>
      <w:spacing w:line="240" w:lineRule="auto"/>
    </w:pPr>
    <w:rPr>
      <w:sz w:val="20"/>
      <w:szCs w:val="20"/>
    </w:rPr>
  </w:style>
  <w:style w:type="character" w:customStyle="1" w:styleId="CommentTextChar">
    <w:name w:val="Comment Text Char"/>
    <w:basedOn w:val="DefaultParagraphFont"/>
    <w:link w:val="CommentText"/>
    <w:uiPriority w:val="99"/>
    <w:semiHidden/>
    <w:rsid w:val="00DF33F0"/>
    <w:rPr>
      <w:sz w:val="20"/>
      <w:szCs w:val="20"/>
    </w:rPr>
  </w:style>
  <w:style w:type="paragraph" w:styleId="CommentSubject">
    <w:name w:val="annotation subject"/>
    <w:basedOn w:val="CommentText"/>
    <w:next w:val="CommentText"/>
    <w:link w:val="CommentSubjectChar"/>
    <w:uiPriority w:val="99"/>
    <w:semiHidden/>
    <w:unhideWhenUsed/>
    <w:rsid w:val="00DF33F0"/>
    <w:rPr>
      <w:b/>
      <w:bCs/>
    </w:rPr>
  </w:style>
  <w:style w:type="character" w:customStyle="1" w:styleId="CommentSubjectChar">
    <w:name w:val="Comment Subject Char"/>
    <w:basedOn w:val="CommentTextChar"/>
    <w:link w:val="CommentSubject"/>
    <w:uiPriority w:val="99"/>
    <w:semiHidden/>
    <w:rsid w:val="00DF33F0"/>
    <w:rPr>
      <w:b/>
      <w:bCs/>
      <w:sz w:val="20"/>
      <w:szCs w:val="20"/>
    </w:rPr>
  </w:style>
  <w:style w:type="character" w:styleId="LineNumber">
    <w:name w:val="line number"/>
    <w:basedOn w:val="DefaultParagraphFont"/>
    <w:uiPriority w:val="99"/>
    <w:semiHidden/>
    <w:unhideWhenUsed/>
    <w:rsid w:val="005F6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398"/>
  </w:style>
  <w:style w:type="paragraph" w:styleId="Footer">
    <w:name w:val="footer"/>
    <w:basedOn w:val="Normal"/>
    <w:link w:val="FooterChar"/>
    <w:uiPriority w:val="99"/>
    <w:unhideWhenUsed/>
    <w:rsid w:val="007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398"/>
  </w:style>
  <w:style w:type="paragraph" w:styleId="BalloonText">
    <w:name w:val="Balloon Text"/>
    <w:basedOn w:val="Normal"/>
    <w:link w:val="BalloonTextChar"/>
    <w:uiPriority w:val="99"/>
    <w:semiHidden/>
    <w:unhideWhenUsed/>
    <w:rsid w:val="007F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98"/>
    <w:rPr>
      <w:rFonts w:ascii="Tahoma" w:hAnsi="Tahoma" w:cs="Tahoma"/>
      <w:sz w:val="16"/>
      <w:szCs w:val="16"/>
    </w:rPr>
  </w:style>
  <w:style w:type="paragraph" w:styleId="NoSpacing">
    <w:name w:val="No Spacing"/>
    <w:uiPriority w:val="1"/>
    <w:qFormat/>
    <w:rsid w:val="00795718"/>
    <w:pPr>
      <w:spacing w:after="0" w:line="240" w:lineRule="auto"/>
    </w:pPr>
  </w:style>
  <w:style w:type="character" w:styleId="CommentReference">
    <w:name w:val="annotation reference"/>
    <w:basedOn w:val="DefaultParagraphFont"/>
    <w:uiPriority w:val="99"/>
    <w:semiHidden/>
    <w:unhideWhenUsed/>
    <w:rsid w:val="00DF33F0"/>
    <w:rPr>
      <w:sz w:val="16"/>
      <w:szCs w:val="16"/>
    </w:rPr>
  </w:style>
  <w:style w:type="paragraph" w:styleId="CommentText">
    <w:name w:val="annotation text"/>
    <w:basedOn w:val="Normal"/>
    <w:link w:val="CommentTextChar"/>
    <w:uiPriority w:val="99"/>
    <w:semiHidden/>
    <w:unhideWhenUsed/>
    <w:rsid w:val="00DF33F0"/>
    <w:pPr>
      <w:spacing w:line="240" w:lineRule="auto"/>
    </w:pPr>
    <w:rPr>
      <w:sz w:val="20"/>
      <w:szCs w:val="20"/>
    </w:rPr>
  </w:style>
  <w:style w:type="character" w:customStyle="1" w:styleId="CommentTextChar">
    <w:name w:val="Comment Text Char"/>
    <w:basedOn w:val="DefaultParagraphFont"/>
    <w:link w:val="CommentText"/>
    <w:uiPriority w:val="99"/>
    <w:semiHidden/>
    <w:rsid w:val="00DF33F0"/>
    <w:rPr>
      <w:sz w:val="20"/>
      <w:szCs w:val="20"/>
    </w:rPr>
  </w:style>
  <w:style w:type="paragraph" w:styleId="CommentSubject">
    <w:name w:val="annotation subject"/>
    <w:basedOn w:val="CommentText"/>
    <w:next w:val="CommentText"/>
    <w:link w:val="CommentSubjectChar"/>
    <w:uiPriority w:val="99"/>
    <w:semiHidden/>
    <w:unhideWhenUsed/>
    <w:rsid w:val="00DF33F0"/>
    <w:rPr>
      <w:b/>
      <w:bCs/>
    </w:rPr>
  </w:style>
  <w:style w:type="character" w:customStyle="1" w:styleId="CommentSubjectChar">
    <w:name w:val="Comment Subject Char"/>
    <w:basedOn w:val="CommentTextChar"/>
    <w:link w:val="CommentSubject"/>
    <w:uiPriority w:val="99"/>
    <w:semiHidden/>
    <w:rsid w:val="00DF33F0"/>
    <w:rPr>
      <w:b/>
      <w:bCs/>
      <w:sz w:val="20"/>
      <w:szCs w:val="20"/>
    </w:rPr>
  </w:style>
  <w:style w:type="character" w:styleId="LineNumber">
    <w:name w:val="line number"/>
    <w:basedOn w:val="DefaultParagraphFont"/>
    <w:uiPriority w:val="99"/>
    <w:semiHidden/>
    <w:unhideWhenUsed/>
    <w:rsid w:val="005F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32342">
      <w:bodyDiv w:val="1"/>
      <w:marLeft w:val="0"/>
      <w:marRight w:val="0"/>
      <w:marTop w:val="0"/>
      <w:marBottom w:val="0"/>
      <w:divBdr>
        <w:top w:val="none" w:sz="0" w:space="0" w:color="auto"/>
        <w:left w:val="none" w:sz="0" w:space="0" w:color="auto"/>
        <w:bottom w:val="none" w:sz="0" w:space="0" w:color="auto"/>
        <w:right w:val="none" w:sz="0" w:space="0" w:color="auto"/>
      </w:divBdr>
    </w:div>
    <w:div w:id="20296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kathleen thomas</cp:lastModifiedBy>
  <cp:revision>2</cp:revision>
  <dcterms:created xsi:type="dcterms:W3CDTF">2021-02-05T14:02:00Z</dcterms:created>
  <dcterms:modified xsi:type="dcterms:W3CDTF">2021-02-05T14:02:00Z</dcterms:modified>
</cp:coreProperties>
</file>